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F1" w:rsidRDefault="00F73BF1" w:rsidP="00F73BF1">
      <w:pPr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Regulamin </w:t>
      </w:r>
      <w:r w:rsidR="00CD2ECE">
        <w:rPr>
          <w:rFonts w:eastAsia="Times New Roman" w:cs="Times New Roman"/>
          <w:b/>
          <w:bCs/>
          <w:sz w:val="36"/>
          <w:szCs w:val="36"/>
        </w:rPr>
        <w:t xml:space="preserve">IX </w:t>
      </w:r>
      <w:r>
        <w:rPr>
          <w:rFonts w:eastAsia="Times New Roman" w:cs="Times New Roman"/>
          <w:b/>
          <w:bCs/>
          <w:sz w:val="36"/>
          <w:szCs w:val="36"/>
        </w:rPr>
        <w:t>Festiwalu Pieśni i Piosenki Maryjnej</w:t>
      </w:r>
    </w:p>
    <w:p w:rsidR="00F73BF1" w:rsidRDefault="00F73BF1" w:rsidP="00F73BF1">
      <w:pPr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pod hasłem: </w:t>
      </w:r>
      <w:r>
        <w:rPr>
          <w:rStyle w:val="Cytat1"/>
          <w:rFonts w:eastAsia="Times New Roman" w:cs="Times New Roman"/>
          <w:b/>
          <w:bCs/>
          <w:sz w:val="36"/>
          <w:szCs w:val="36"/>
        </w:rPr>
        <w:t>"Z dawna Polski Tyś Królową</w:t>
      </w:r>
      <w:r w:rsidR="00AB5FE4">
        <w:rPr>
          <w:rStyle w:val="Cytat1"/>
          <w:rFonts w:eastAsia="Times New Roman" w:cs="Times New Roman"/>
          <w:b/>
          <w:bCs/>
          <w:sz w:val="36"/>
          <w:szCs w:val="36"/>
        </w:rPr>
        <w:t>,</w:t>
      </w:r>
      <w:r>
        <w:rPr>
          <w:rStyle w:val="Cytat1"/>
          <w:rFonts w:eastAsia="Times New Roman" w:cs="Times New Roman"/>
          <w:b/>
          <w:bCs/>
          <w:sz w:val="36"/>
          <w:szCs w:val="36"/>
        </w:rPr>
        <w:t xml:space="preserve"> Maryjo! </w:t>
      </w:r>
      <w:r>
        <w:rPr>
          <w:rFonts w:eastAsia="Times New Roman" w:cs="Times New Roman"/>
          <w:b/>
          <w:bCs/>
          <w:sz w:val="36"/>
          <w:szCs w:val="36"/>
        </w:rPr>
        <w:t>”</w:t>
      </w:r>
    </w:p>
    <w:p w:rsidR="00F73BF1" w:rsidRDefault="00F73BF1" w:rsidP="00F73B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Ślemień – Jasna Górka 2 czerwca 2018r.</w:t>
      </w:r>
    </w:p>
    <w:p w:rsidR="00F73BF1" w:rsidRDefault="00F73BF1" w:rsidP="00F73BF1">
      <w:pPr>
        <w:jc w:val="center"/>
        <w:rPr>
          <w:b/>
          <w:bCs/>
          <w:sz w:val="36"/>
          <w:szCs w:val="36"/>
        </w:rPr>
      </w:pP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I. ORGANIZATORZY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pPr>
        <w:numPr>
          <w:ilvl w:val="0"/>
          <w:numId w:val="1"/>
        </w:numPr>
      </w:pPr>
      <w:r>
        <w:t xml:space="preserve">Parafia Rzymskokatolicka </w:t>
      </w:r>
      <w:proofErr w:type="spellStart"/>
      <w:r>
        <w:t>pw</w:t>
      </w:r>
      <w:proofErr w:type="spellEnd"/>
      <w:r>
        <w:t>. Św. Jana Chrzciciela w Ślemieniu</w:t>
      </w:r>
    </w:p>
    <w:p w:rsidR="00F73BF1" w:rsidRDefault="00F73BF1" w:rsidP="00F73BF1">
      <w:pPr>
        <w:numPr>
          <w:ilvl w:val="0"/>
          <w:numId w:val="1"/>
        </w:numPr>
      </w:pPr>
      <w:r>
        <w:t>Gminny Ośrodek Kultury „Jemioła” w Ślemieniu</w:t>
      </w:r>
    </w:p>
    <w:p w:rsidR="00F73BF1" w:rsidRDefault="00F73BF1" w:rsidP="00F73BF1">
      <w:pPr>
        <w:rPr>
          <w:b/>
          <w:bCs/>
          <w:sz w:val="4"/>
          <w:szCs w:val="4"/>
        </w:rPr>
      </w:pPr>
    </w:p>
    <w:p w:rsidR="00F73BF1" w:rsidRDefault="00F73BF1" w:rsidP="00F73BF1">
      <w:pPr>
        <w:numPr>
          <w:ilvl w:val="0"/>
          <w:numId w:val="2"/>
        </w:numPr>
      </w:pPr>
      <w:r>
        <w:t>Urząd  Gminy w Ślemieniu</w:t>
      </w:r>
    </w:p>
    <w:p w:rsidR="00F73BF1" w:rsidRDefault="00F73BF1" w:rsidP="00F73BF1">
      <w:pPr>
        <w:numPr>
          <w:ilvl w:val="0"/>
          <w:numId w:val="2"/>
        </w:numPr>
      </w:pPr>
      <w:r>
        <w:t>Katolickie Stowarzyszenie Młodzieży w Ślemieniu</w:t>
      </w:r>
    </w:p>
    <w:p w:rsidR="00F73BF1" w:rsidRDefault="00F73BF1" w:rsidP="00F73BF1">
      <w:pPr>
        <w:numPr>
          <w:ilvl w:val="0"/>
          <w:numId w:val="2"/>
        </w:numPr>
      </w:pPr>
      <w:r>
        <w:t>Starostwo Powiatowe w Żywcu</w:t>
      </w:r>
    </w:p>
    <w:p w:rsidR="00F73BF1" w:rsidRDefault="00F73BF1" w:rsidP="00F73BF1">
      <w:pPr>
        <w:rPr>
          <w:b/>
          <w:bCs/>
        </w:rPr>
      </w:pP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II. TERMIN</w:t>
      </w:r>
    </w:p>
    <w:p w:rsidR="00F73BF1" w:rsidRDefault="00F73BF1" w:rsidP="00F73BF1">
      <w:pPr>
        <w:rPr>
          <w:b/>
          <w:bCs/>
          <w:sz w:val="12"/>
          <w:szCs w:val="12"/>
        </w:rPr>
      </w:pPr>
    </w:p>
    <w:p w:rsidR="00F73BF1" w:rsidRDefault="00F73BF1" w:rsidP="00F73BF1">
      <w:pPr>
        <w:numPr>
          <w:ilvl w:val="0"/>
          <w:numId w:val="3"/>
        </w:numPr>
        <w:rPr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2 czerwca 2018 (sobota)</w:t>
      </w:r>
      <w:r w:rsidR="00AB5FE4">
        <w:rPr>
          <w:b/>
          <w:bCs/>
        </w:rPr>
        <w:t xml:space="preserve"> godz. 15.30.</w:t>
      </w:r>
    </w:p>
    <w:p w:rsidR="00F73BF1" w:rsidRDefault="00F73BF1" w:rsidP="00F73BF1">
      <w:pPr>
        <w:rPr>
          <w:b/>
          <w:bCs/>
          <w:sz w:val="12"/>
          <w:szCs w:val="12"/>
        </w:rPr>
      </w:pPr>
    </w:p>
    <w:p w:rsidR="00F73BF1" w:rsidRDefault="00766BEF" w:rsidP="00F73BF1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termin nadsyłania zgłoszeń – 25</w:t>
      </w:r>
      <w:r w:rsidR="00F73BF1">
        <w:rPr>
          <w:b/>
          <w:bCs/>
        </w:rPr>
        <w:t xml:space="preserve"> maj 2018 r.</w:t>
      </w:r>
    </w:p>
    <w:p w:rsidR="00F73BF1" w:rsidRDefault="00F73BF1" w:rsidP="00F73BF1">
      <w:pPr>
        <w:rPr>
          <w:b/>
          <w:bCs/>
        </w:rPr>
      </w:pP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III. MIEJSCE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r>
        <w:t>Impreza: parking obok Sanktuarium Maryjnego na Jasnej Górce w Ślemieniu,</w:t>
      </w:r>
    </w:p>
    <w:p w:rsidR="00F73BF1" w:rsidRDefault="00F73BF1" w:rsidP="00F73BF1">
      <w:r>
        <w:t>Biuro Festiwalu: Gminny Ośrodek Kultury „Jemioła” w Ślemieniu, ul. Krakowska 124, parter.</w:t>
      </w:r>
    </w:p>
    <w:p w:rsidR="00F73BF1" w:rsidRDefault="00F73BF1" w:rsidP="00F73BF1"/>
    <w:p w:rsidR="00F73BF1" w:rsidRDefault="00F73BF1" w:rsidP="00F73BF1">
      <w:pPr>
        <w:rPr>
          <w:b/>
          <w:bCs/>
        </w:rPr>
      </w:pPr>
      <w:r>
        <w:rPr>
          <w:b/>
          <w:bCs/>
        </w:rPr>
        <w:t>IV. WARUNKI ZGŁOSZENIA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pPr>
        <w:jc w:val="both"/>
      </w:pPr>
      <w:r>
        <w:t>1. Festiwal jest przeznaczony wyłącznie dla amatorów.</w:t>
      </w:r>
    </w:p>
    <w:p w:rsidR="00F73BF1" w:rsidRDefault="00F73BF1" w:rsidP="00F73BF1">
      <w:pPr>
        <w:jc w:val="both"/>
      </w:pPr>
      <w:r>
        <w:t>2. Udział w Festiwalu jest bezpłatny i dobrowolny.</w:t>
      </w:r>
    </w:p>
    <w:p w:rsidR="00F73BF1" w:rsidRDefault="00F73BF1" w:rsidP="00F73BF1">
      <w:pPr>
        <w:jc w:val="both"/>
      </w:pPr>
      <w:r>
        <w:t xml:space="preserve">3. W Festiwalu mogą wziąć udział </w:t>
      </w:r>
      <w:r>
        <w:rPr>
          <w:b/>
          <w:bCs/>
        </w:rPr>
        <w:t xml:space="preserve">soliści, duety, zespoły </w:t>
      </w:r>
      <w:r>
        <w:t>(wokalne, wokalno-instrumentalne, zespoły regionalne, chóry działające w szkołach, domach kultury, parafiach, stowarzyszeniach i inne).</w:t>
      </w:r>
    </w:p>
    <w:p w:rsidR="00F73BF1" w:rsidRDefault="00F73BF1" w:rsidP="00F73BF1">
      <w:pPr>
        <w:jc w:val="both"/>
      </w:pPr>
      <w:r>
        <w:t>4. Duety zaliczane są do kategorii „zespoły”.</w:t>
      </w:r>
    </w:p>
    <w:p w:rsidR="00F73BF1" w:rsidRDefault="00F73BF1" w:rsidP="00F73BF1">
      <w:pPr>
        <w:jc w:val="both"/>
      </w:pPr>
      <w:r>
        <w:t xml:space="preserve">5. Ilość osób występujących w zespole nie może przekroczyć </w:t>
      </w:r>
      <w:r>
        <w:rPr>
          <w:b/>
          <w:bCs/>
        </w:rPr>
        <w:t>20</w:t>
      </w:r>
      <w:r>
        <w:t>.</w:t>
      </w:r>
    </w:p>
    <w:p w:rsidR="00F73BF1" w:rsidRDefault="00F73BF1" w:rsidP="00F73BF1">
      <w:pPr>
        <w:jc w:val="both"/>
      </w:pPr>
      <w:r>
        <w:t>6. Uczestnicy (soliści i zespoły) będą oceniani w trzech kategoriach wiekowych:</w:t>
      </w:r>
    </w:p>
    <w:p w:rsidR="00F73BF1" w:rsidRDefault="00F73BF1" w:rsidP="00F73BF1">
      <w:pPr>
        <w:ind w:left="320"/>
        <w:jc w:val="both"/>
        <w:rPr>
          <w:b/>
          <w:bCs/>
        </w:rPr>
      </w:pPr>
      <w:r>
        <w:rPr>
          <w:b/>
          <w:bCs/>
        </w:rPr>
        <w:t>a) dzieci – od 6 do 14 lat,</w:t>
      </w:r>
    </w:p>
    <w:p w:rsidR="00F73BF1" w:rsidRDefault="00F73BF1" w:rsidP="00F73BF1">
      <w:pPr>
        <w:ind w:left="320"/>
        <w:jc w:val="both"/>
        <w:rPr>
          <w:b/>
          <w:bCs/>
        </w:rPr>
      </w:pPr>
      <w:r>
        <w:rPr>
          <w:b/>
          <w:bCs/>
        </w:rPr>
        <w:t>b) młodzież – od 15 do 18 lat,</w:t>
      </w:r>
    </w:p>
    <w:p w:rsidR="00F73BF1" w:rsidRDefault="00F73BF1" w:rsidP="00F73BF1">
      <w:pPr>
        <w:ind w:left="320"/>
        <w:jc w:val="both"/>
        <w:rPr>
          <w:b/>
          <w:bCs/>
        </w:rPr>
      </w:pPr>
      <w:r>
        <w:rPr>
          <w:b/>
          <w:bCs/>
        </w:rPr>
        <w:t>c) dorośli – od 19 lat.</w:t>
      </w:r>
    </w:p>
    <w:p w:rsidR="00F73BF1" w:rsidRDefault="00F73BF1" w:rsidP="00F73BF1">
      <w:pPr>
        <w:ind w:left="20"/>
        <w:jc w:val="both"/>
      </w:pPr>
      <w:r>
        <w:t xml:space="preserve">7. Osobną kategorię przewidziano dla </w:t>
      </w:r>
      <w:r>
        <w:rPr>
          <w:b/>
          <w:bCs/>
        </w:rPr>
        <w:t>zespołów regionalnych</w:t>
      </w:r>
      <w:r>
        <w:t>.</w:t>
      </w:r>
    </w:p>
    <w:p w:rsidR="00F73BF1" w:rsidRDefault="00F73BF1" w:rsidP="00F73BF1">
      <w:pPr>
        <w:ind w:left="20"/>
        <w:jc w:val="both"/>
      </w:pPr>
      <w:r>
        <w:t xml:space="preserve">8. Osoby niepełnoletnie mogą wziąć udział w Festiwalu za pisemną zgodą rodziców lub przedstawicieli ustawowych, która stanowi </w:t>
      </w:r>
      <w:r>
        <w:rPr>
          <w:b/>
          <w:bCs/>
        </w:rPr>
        <w:t xml:space="preserve">Załącznik nr 2 </w:t>
      </w:r>
      <w:r>
        <w:t>do niniejszego Regulaminu.                       W przypadku zespołów z udziałem osób niepełnoletnich wymagana jest zgoda opiekuna zespołu (</w:t>
      </w:r>
      <w:r>
        <w:rPr>
          <w:b/>
          <w:bCs/>
        </w:rPr>
        <w:t>Załącznik nr 2a</w:t>
      </w:r>
      <w:r>
        <w:t>).</w:t>
      </w:r>
    </w:p>
    <w:p w:rsidR="00F73BF1" w:rsidRDefault="00F73BF1" w:rsidP="00F73BF1">
      <w:pPr>
        <w:ind w:left="20"/>
        <w:jc w:val="both"/>
        <w:rPr>
          <w:b/>
          <w:bCs/>
        </w:rPr>
      </w:pPr>
      <w:r>
        <w:t xml:space="preserve">9. Warunkiem przystąpienia do Festiwalu jest dostarczenie do </w:t>
      </w:r>
      <w:r>
        <w:rPr>
          <w:b/>
          <w:bCs/>
        </w:rPr>
        <w:t xml:space="preserve">Biura Festiwalu </w:t>
      </w:r>
      <w:r>
        <w:t xml:space="preserve">osobiście, pocztą tradycyjną lub elektroniczną </w:t>
      </w:r>
      <w:r>
        <w:rPr>
          <w:b/>
          <w:bCs/>
        </w:rPr>
        <w:t>karty zgłoszenia</w:t>
      </w:r>
      <w:r>
        <w:t xml:space="preserve"> wypełnionej w sposób czytelny i kompletny (</w:t>
      </w:r>
      <w:r>
        <w:rPr>
          <w:b/>
          <w:bCs/>
        </w:rPr>
        <w:t xml:space="preserve">Załącznik nr 1 </w:t>
      </w:r>
      <w:r>
        <w:t>do niniejszego Regulaminu) wraz z odpowiednimi Oświadczeniami (czyli</w:t>
      </w:r>
      <w:r>
        <w:rPr>
          <w:b/>
          <w:bCs/>
        </w:rPr>
        <w:t xml:space="preserve"> Załącznikiem nr 2 lub 2a</w:t>
      </w:r>
      <w:r>
        <w:t xml:space="preserve">) w nieprzekraczalnym terminie do </w:t>
      </w:r>
      <w:r w:rsidR="00766BEF">
        <w:rPr>
          <w:b/>
          <w:bCs/>
        </w:rPr>
        <w:t xml:space="preserve">25 </w:t>
      </w:r>
      <w:r w:rsidR="0036785C">
        <w:rPr>
          <w:b/>
          <w:bCs/>
        </w:rPr>
        <w:t xml:space="preserve">maja </w:t>
      </w:r>
      <w:r w:rsidR="00766BEF">
        <w:rPr>
          <w:b/>
          <w:bCs/>
        </w:rPr>
        <w:t>2018</w:t>
      </w:r>
      <w:r>
        <w:rPr>
          <w:b/>
          <w:bCs/>
        </w:rPr>
        <w:t xml:space="preserve"> r.</w:t>
      </w:r>
    </w:p>
    <w:p w:rsidR="00F73BF1" w:rsidRDefault="00F73BF1" w:rsidP="00F73BF1">
      <w:pPr>
        <w:ind w:left="20"/>
        <w:jc w:val="both"/>
        <w:rPr>
          <w:b/>
          <w:bCs/>
        </w:rPr>
      </w:pPr>
      <w:r>
        <w:t>10. Biuro V</w:t>
      </w:r>
      <w:r w:rsidR="0036785C">
        <w:t>II</w:t>
      </w:r>
      <w:r>
        <w:t xml:space="preserve"> Festiwalu Pieśni i Piosenki Maryjnej mieści się w </w:t>
      </w:r>
      <w:r>
        <w:rPr>
          <w:b/>
          <w:bCs/>
        </w:rPr>
        <w:t xml:space="preserve">Gminnym Ośrodku Kultury „Jemioła” w Ślemieniu (ul. Krakowska 124, 34-323 Ślemień), parter </w:t>
      </w:r>
      <w:r>
        <w:t xml:space="preserve">i jest czynne </w:t>
      </w:r>
      <w:r>
        <w:rPr>
          <w:b/>
          <w:bCs/>
        </w:rPr>
        <w:t>od poniedziałku do piątku w godzinach: 7.00-15.00.</w:t>
      </w:r>
    </w:p>
    <w:p w:rsidR="00F73BF1" w:rsidRDefault="00F73BF1" w:rsidP="00F73BF1">
      <w:pPr>
        <w:ind w:left="20"/>
        <w:jc w:val="both"/>
      </w:pPr>
      <w:r>
        <w:t>11. Organizatorzy proszą uczestników o niedublowanie zgłoszeń i nadsyłanie ich – w miarę możliwości – pocztą elektroniczną.</w:t>
      </w:r>
    </w:p>
    <w:p w:rsidR="00F73BF1" w:rsidRDefault="00F73BF1" w:rsidP="00F73BF1">
      <w:pPr>
        <w:ind w:left="20"/>
        <w:jc w:val="both"/>
      </w:pPr>
    </w:p>
    <w:p w:rsidR="00F73BF1" w:rsidRDefault="00F73BF1" w:rsidP="00F73BF1">
      <w:pPr>
        <w:ind w:left="20"/>
        <w:jc w:val="both"/>
      </w:pPr>
      <w:r>
        <w:t>12. Karta zgłoszenia powinna zawierać:</w:t>
      </w:r>
    </w:p>
    <w:p w:rsidR="00F73BF1" w:rsidRDefault="00F73BF1" w:rsidP="00F73BF1">
      <w:pPr>
        <w:ind w:left="20"/>
        <w:rPr>
          <w:b/>
          <w:bCs/>
        </w:rPr>
      </w:pP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a) w przypadku solisty:</w:t>
      </w:r>
    </w:p>
    <w:p w:rsidR="00F73BF1" w:rsidRDefault="00F73BF1" w:rsidP="00F73BF1">
      <w:pPr>
        <w:ind w:left="20"/>
        <w:jc w:val="both"/>
      </w:pPr>
      <w:r>
        <w:lastRenderedPageBreak/>
        <w:t>- imię, nazwisko,</w:t>
      </w:r>
    </w:p>
    <w:p w:rsidR="00F73BF1" w:rsidRDefault="00F73BF1" w:rsidP="00F73BF1">
      <w:pPr>
        <w:ind w:left="20"/>
        <w:jc w:val="both"/>
      </w:pPr>
      <w:r>
        <w:t>- wiek,</w:t>
      </w:r>
    </w:p>
    <w:p w:rsidR="00F73BF1" w:rsidRDefault="00F73BF1" w:rsidP="00F73BF1">
      <w:pPr>
        <w:ind w:left="20"/>
        <w:jc w:val="both"/>
      </w:pPr>
      <w:r>
        <w:t>- krótką charakterystykę (kilka informacji o sobie, swojej muzycznej drodze, osiągnięciach itp. - informacja dla konferansjera),</w:t>
      </w:r>
    </w:p>
    <w:p w:rsidR="00F73BF1" w:rsidRDefault="00F73BF1" w:rsidP="00F73BF1">
      <w:pPr>
        <w:ind w:left="20"/>
        <w:jc w:val="both"/>
      </w:pPr>
      <w:r>
        <w:t>- określenie repertuaru (tytuł utworu, autor tekstu i muzyki),</w:t>
      </w:r>
    </w:p>
    <w:p w:rsidR="00F73BF1" w:rsidRDefault="00F73BF1" w:rsidP="00F73BF1">
      <w:pPr>
        <w:ind w:left="20"/>
        <w:jc w:val="both"/>
      </w:pPr>
      <w:r>
        <w:t>- dokładne określenie potrzeb technicznych (ilość mikrofonów, rodzaje podłączeń, wykorzystywane instrumenty, itp. - informacja dla akustyka),</w:t>
      </w:r>
    </w:p>
    <w:p w:rsidR="00F73BF1" w:rsidRDefault="00F73BF1" w:rsidP="00F73BF1">
      <w:pPr>
        <w:ind w:left="20"/>
        <w:jc w:val="both"/>
      </w:pPr>
      <w:r>
        <w:t>- dokładny adres zwrotny, nr telefonu, e-mail do celów korespondencyjnych.</w:t>
      </w:r>
    </w:p>
    <w:p w:rsidR="00F73BF1" w:rsidRDefault="00F73BF1" w:rsidP="00F73BF1">
      <w:pPr>
        <w:ind w:left="20"/>
      </w:pPr>
    </w:p>
    <w:p w:rsidR="00F73BF1" w:rsidRDefault="00F73BF1" w:rsidP="00F73BF1">
      <w:pPr>
        <w:ind w:left="20"/>
        <w:rPr>
          <w:b/>
          <w:bCs/>
        </w:rPr>
      </w:pPr>
      <w:r>
        <w:rPr>
          <w:b/>
          <w:bCs/>
        </w:rPr>
        <w:t>b) w przypadku zespołu:</w:t>
      </w:r>
    </w:p>
    <w:p w:rsidR="00F73BF1" w:rsidRDefault="00F73BF1" w:rsidP="00F73BF1">
      <w:pPr>
        <w:ind w:left="20"/>
        <w:jc w:val="both"/>
      </w:pPr>
      <w:r>
        <w:t>- nazwę zespołu,</w:t>
      </w:r>
    </w:p>
    <w:p w:rsidR="00F73BF1" w:rsidRDefault="00F73BF1" w:rsidP="00F73BF1">
      <w:pPr>
        <w:ind w:left="20"/>
        <w:jc w:val="both"/>
      </w:pPr>
      <w:r>
        <w:t xml:space="preserve">- rodzaj zespołu (duet, trio, </w:t>
      </w:r>
      <w:proofErr w:type="spellStart"/>
      <w:r>
        <w:t>schola</w:t>
      </w:r>
      <w:proofErr w:type="spellEnd"/>
      <w:r>
        <w:t xml:space="preserve"> liturgiczna, zespół wokalny, zespół wokalno-instrumentalny, zespół regionalny, chór jednorodny, chór mieszany, grupa śpiewacza, inny),</w:t>
      </w:r>
    </w:p>
    <w:p w:rsidR="00F73BF1" w:rsidRDefault="00F73BF1" w:rsidP="00F73BF1">
      <w:pPr>
        <w:ind w:left="20"/>
        <w:jc w:val="both"/>
      </w:pPr>
      <w:r>
        <w:t>- imię i nazwisko opiekuna zespołu, instruktora lub – w przypadku chóru – dyrygenta,</w:t>
      </w:r>
    </w:p>
    <w:p w:rsidR="00F73BF1" w:rsidRDefault="00F73BF1" w:rsidP="00F73BF1">
      <w:pPr>
        <w:ind w:left="20"/>
        <w:jc w:val="both"/>
      </w:pPr>
      <w:r>
        <w:t>- kategorię wiekową,</w:t>
      </w:r>
    </w:p>
    <w:p w:rsidR="00F73BF1" w:rsidRDefault="00F73BF1" w:rsidP="00F73BF1">
      <w:pPr>
        <w:ind w:left="20"/>
        <w:jc w:val="both"/>
      </w:pPr>
      <w:r>
        <w:t>- ilość występujących osób,</w:t>
      </w:r>
    </w:p>
    <w:p w:rsidR="00F73BF1" w:rsidRDefault="00F73BF1" w:rsidP="00F73BF1">
      <w:pPr>
        <w:ind w:left="20"/>
        <w:jc w:val="both"/>
      </w:pPr>
      <w:r>
        <w:t>- krótką charakterystykę (kilka informacji o zespole, jego muzycznej drodze, osiągnięciach, itp. - informacja dla konferansjera)</w:t>
      </w:r>
    </w:p>
    <w:p w:rsidR="00F73BF1" w:rsidRDefault="00F73BF1" w:rsidP="00F73BF1">
      <w:pPr>
        <w:ind w:left="20"/>
        <w:jc w:val="both"/>
      </w:pPr>
      <w:r>
        <w:t>- określenie repertuaru (tytuł utworu, autor tekstu i muzyki),</w:t>
      </w:r>
    </w:p>
    <w:p w:rsidR="00F73BF1" w:rsidRDefault="00F73BF1" w:rsidP="00F73BF1">
      <w:pPr>
        <w:ind w:left="20"/>
        <w:jc w:val="both"/>
      </w:pPr>
      <w:r>
        <w:t>- dokładne określenie potrzeb technicznych (ilość mikrofonów, rodzaje podłączeń, wykorzystywane instrumenty, itp. - informacja dla akustyka),</w:t>
      </w:r>
    </w:p>
    <w:p w:rsidR="00F73BF1" w:rsidRDefault="00F73BF1" w:rsidP="00F73BF1">
      <w:pPr>
        <w:ind w:left="20"/>
        <w:jc w:val="both"/>
      </w:pPr>
      <w:r>
        <w:t xml:space="preserve">- dokładny adres zwrotny, nr telefonu, e-mail </w:t>
      </w:r>
      <w:r>
        <w:rPr>
          <w:b/>
          <w:bCs/>
        </w:rPr>
        <w:t>opiekuna zespołu</w:t>
      </w:r>
      <w:r>
        <w:t xml:space="preserve"> - do celów korespondencyjnych.</w:t>
      </w:r>
    </w:p>
    <w:p w:rsidR="00F73BF1" w:rsidRDefault="00F73BF1" w:rsidP="00F73BF1">
      <w:pPr>
        <w:ind w:left="20"/>
        <w:jc w:val="both"/>
      </w:pPr>
    </w:p>
    <w:p w:rsidR="00F73BF1" w:rsidRDefault="00F73BF1" w:rsidP="00F73BF1">
      <w:pPr>
        <w:ind w:left="20"/>
        <w:jc w:val="both"/>
      </w:pPr>
      <w:r>
        <w:t>13. W przypadku zespołów wszelkie sprawy organizacyjne uzgadniane są z ich opiekunami.</w:t>
      </w:r>
    </w:p>
    <w:p w:rsidR="00F73BF1" w:rsidRDefault="00F73BF1" w:rsidP="00F73BF1">
      <w:pPr>
        <w:ind w:left="20"/>
        <w:jc w:val="both"/>
      </w:pPr>
      <w:r>
        <w:t>14. Organizatorzy zapewniają uczestnikom Festiwalu obsługę akustyczną.</w:t>
      </w:r>
    </w:p>
    <w:p w:rsidR="00F73BF1" w:rsidRDefault="00F73BF1" w:rsidP="00F73BF1">
      <w:pPr>
        <w:ind w:left="20"/>
        <w:jc w:val="both"/>
      </w:pPr>
      <w:r>
        <w:t xml:space="preserve">15. Organizatorzy </w:t>
      </w:r>
      <w:r>
        <w:rPr>
          <w:b/>
          <w:bCs/>
        </w:rPr>
        <w:t xml:space="preserve">nie pokrywają </w:t>
      </w:r>
      <w:r>
        <w:t>uczestnikom Festiwalu kosztów podróży i pobytu.</w:t>
      </w:r>
    </w:p>
    <w:p w:rsidR="00F73BF1" w:rsidRDefault="00F73BF1" w:rsidP="00F73BF1">
      <w:pPr>
        <w:jc w:val="both"/>
      </w:pPr>
      <w:r>
        <w:t xml:space="preserve">16. Przystąpienie do udziału w Festiwalu jest równoznaczne z wyrażeniem przez uczestników zgodny na przetwarzanie przez Organizatorów ich danych osobowych na potrzeby Festiwalu (Ustawa o ochronie danych osobowych z dn. 29.08.1997, Dz. U. Nr 133, poz. 833 z </w:t>
      </w:r>
      <w:proofErr w:type="spellStart"/>
      <w:r>
        <w:t>późn</w:t>
      </w:r>
      <w:proofErr w:type="spellEnd"/>
      <w:r>
        <w:t>. zm.).</w:t>
      </w:r>
    </w:p>
    <w:p w:rsidR="00F73BF1" w:rsidRDefault="00F73BF1" w:rsidP="00F73BF1">
      <w:pPr>
        <w:jc w:val="both"/>
      </w:pPr>
      <w:r>
        <w:t>17. Przystąpienie do udziału w Konkursie jest równoznaczne z wyrażeniem przez uczestników zgody na wykorzystywanie przez Organizatorów ich wizerunku utrwalonego podczas Festiwalu na fotografiach dla celów prasowych i archiwalnych, w szczególności na stronie internetowej Gminnego Ośrodka Kultury „Jemioła” oraz na portalu Facebook.com.</w:t>
      </w:r>
    </w:p>
    <w:p w:rsidR="00F73BF1" w:rsidRDefault="00F73BF1" w:rsidP="00F73BF1">
      <w:pPr>
        <w:jc w:val="both"/>
      </w:pPr>
      <w:r>
        <w:t>18. Przystąpienie do udziału w Festiwalu oznacza znajomość i akceptację niniejszego Regulaminu.</w:t>
      </w:r>
    </w:p>
    <w:p w:rsidR="00F73BF1" w:rsidRDefault="00F73BF1" w:rsidP="00F73BF1">
      <w:pPr>
        <w:jc w:val="both"/>
      </w:pP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V. WARUNKI UCZESTNICTWA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pPr>
        <w:jc w:val="both"/>
      </w:pPr>
      <w:r>
        <w:t xml:space="preserve">1. Uczestnicy Festiwalu zobowiązani są do zaprezentowania </w:t>
      </w:r>
      <w:r>
        <w:rPr>
          <w:b/>
          <w:bCs/>
        </w:rPr>
        <w:t>dwóch pieśni : obowiązkowo jednej o tematyce Maryjnej.  W związku z obchodami 100 –</w:t>
      </w:r>
      <w:proofErr w:type="spellStart"/>
      <w:r>
        <w:rPr>
          <w:b/>
          <w:bCs/>
        </w:rPr>
        <w:t>lecia</w:t>
      </w:r>
      <w:proofErr w:type="spellEnd"/>
      <w:r>
        <w:rPr>
          <w:b/>
          <w:bCs/>
        </w:rPr>
        <w:t xml:space="preserve"> odzyskania przez Polskę </w:t>
      </w:r>
      <w:r w:rsidR="002449F1">
        <w:rPr>
          <w:b/>
          <w:bCs/>
        </w:rPr>
        <w:t xml:space="preserve">niepodległości , </w:t>
      </w:r>
      <w:r>
        <w:rPr>
          <w:b/>
          <w:bCs/>
        </w:rPr>
        <w:t xml:space="preserve">organizatorzy zachęcają do zaprezentowania oprócz obowiązkowej pieśni o tematyce Maryjnej - pieśni o tematyce patriotycznej. </w:t>
      </w:r>
      <w:r>
        <w:t>4. Dopuszcza się możliwość użycia podkładu muzycznego, dostarczonego akustykowi obowiązkowo na płycie CD.</w:t>
      </w:r>
    </w:p>
    <w:p w:rsidR="00F73BF1" w:rsidRDefault="00F73BF1" w:rsidP="00F73BF1">
      <w:pPr>
        <w:jc w:val="both"/>
        <w:rPr>
          <w:b/>
          <w:bCs/>
        </w:rPr>
      </w:pPr>
      <w:r>
        <w:t xml:space="preserve">5. Całkowity czas prezentacji uczestników nie może przekroczyć </w:t>
      </w:r>
      <w:r>
        <w:rPr>
          <w:b/>
          <w:bCs/>
        </w:rPr>
        <w:t>10 minut.</w:t>
      </w:r>
    </w:p>
    <w:p w:rsidR="00F73BF1" w:rsidRDefault="00F73BF1" w:rsidP="00F73BF1">
      <w:pPr>
        <w:jc w:val="both"/>
      </w:pPr>
      <w:r>
        <w:t>6. Utwory podane na karcie zgłoszenia są programem obowiązkowym i nie podlegają zmianom.</w:t>
      </w:r>
    </w:p>
    <w:p w:rsidR="00F73BF1" w:rsidRDefault="00F73BF1" w:rsidP="00F73BF1">
      <w:pPr>
        <w:jc w:val="both"/>
      </w:pPr>
      <w:r>
        <w:t>7. Uczestnicy będą prezentować się w porządku ustalonym przez Organizatorów.</w:t>
      </w:r>
    </w:p>
    <w:p w:rsidR="00F73BF1" w:rsidRDefault="00F73BF1" w:rsidP="00F73BF1">
      <w:pPr>
        <w:jc w:val="both"/>
        <w:rPr>
          <w:b/>
          <w:bCs/>
        </w:rPr>
      </w:pPr>
      <w:r>
        <w:rPr>
          <w:b/>
          <w:bCs/>
        </w:rPr>
        <w:t>8. Uprzejmie prosimy o niewywieranie wpływu na Organizatorach w sprawach związanych           z kolejnością występów.</w:t>
      </w:r>
    </w:p>
    <w:p w:rsidR="00F73BF1" w:rsidRDefault="00F73BF1" w:rsidP="00F73BF1">
      <w:pPr>
        <w:jc w:val="both"/>
      </w:pPr>
      <w:r>
        <w:t>9. Organizatorzy proszą o przybycie na Festiwal godzinę wcześniej przed występem w celu dokonania rejestracji.</w:t>
      </w:r>
    </w:p>
    <w:p w:rsidR="00F73BF1" w:rsidRDefault="00F73BF1" w:rsidP="00F73BF1">
      <w:pPr>
        <w:jc w:val="both"/>
      </w:pPr>
      <w:r>
        <w:t>10.  Kolejność występów zostanie opublikowana na stronie internetowej Gminnego Ośrodka Kultury „Jemioła” (</w:t>
      </w:r>
      <w:r>
        <w:rPr>
          <w:b/>
          <w:bCs/>
        </w:rPr>
        <w:t>www.slemien.naszgok.pl</w:t>
      </w:r>
      <w:r>
        <w:t xml:space="preserve">) na trzy dni przed Festiwalem. </w:t>
      </w:r>
    </w:p>
    <w:p w:rsidR="00F73BF1" w:rsidRDefault="00F73BF1" w:rsidP="00F73BF1">
      <w:pPr>
        <w:jc w:val="both"/>
      </w:pPr>
      <w:r>
        <w:t>11. Laureaci Grand Prix VI Festiwalu Pieśni i Piosenki Maryjnej nie mogą wystąpić w VII edycji konkursu.</w:t>
      </w:r>
    </w:p>
    <w:p w:rsidR="00F73BF1" w:rsidRDefault="00F73BF1" w:rsidP="00F73BF1">
      <w:pPr>
        <w:jc w:val="both"/>
      </w:pPr>
      <w:r>
        <w:t>12. Zdobywcy Grand Prix VI</w:t>
      </w:r>
      <w:r w:rsidR="00766BEF">
        <w:t>I</w:t>
      </w:r>
      <w:r>
        <w:t xml:space="preserve"> Festiwalu Pieśni i Piosenki Maryjnej występują na Koncercie </w:t>
      </w:r>
      <w:r>
        <w:lastRenderedPageBreak/>
        <w:t xml:space="preserve">Laureatów w </w:t>
      </w:r>
      <w:r w:rsidR="00766BEF">
        <w:t xml:space="preserve">IX </w:t>
      </w:r>
      <w:r>
        <w:t>edycji konkursu (przyjazd na własny koszt).</w:t>
      </w:r>
    </w:p>
    <w:p w:rsidR="00F73BF1" w:rsidRDefault="00F73BF1" w:rsidP="00F73BF1">
      <w:pPr>
        <w:jc w:val="both"/>
      </w:pPr>
      <w:r>
        <w:t>13. Występy uczestników oceniać będzie niezależne Jury powołane przez Organizatorów.</w:t>
      </w:r>
    </w:p>
    <w:p w:rsidR="00F73BF1" w:rsidRDefault="00F73BF1" w:rsidP="00F73BF1"/>
    <w:p w:rsidR="00F73BF1" w:rsidRDefault="00F73BF1" w:rsidP="00F73BF1">
      <w:pPr>
        <w:rPr>
          <w:b/>
          <w:bCs/>
        </w:rPr>
      </w:pPr>
      <w:r>
        <w:rPr>
          <w:b/>
          <w:bCs/>
        </w:rPr>
        <w:t>VI. REGULAMIN JURY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pPr>
        <w:jc w:val="both"/>
      </w:pPr>
      <w:r>
        <w:t>1. Jury powoływane jest przez Organizatorów Festiwalu.</w:t>
      </w:r>
    </w:p>
    <w:p w:rsidR="00F73BF1" w:rsidRDefault="00F73BF1" w:rsidP="00F73BF1">
      <w:pPr>
        <w:jc w:val="both"/>
      </w:pPr>
      <w:r>
        <w:t>2. W skład Jury nie wchodzą osoby związane w jakikolwiek sposób z uczestnikami Festiwalu.</w:t>
      </w:r>
    </w:p>
    <w:p w:rsidR="00F73BF1" w:rsidRDefault="00F73BF1" w:rsidP="00F73BF1">
      <w:pPr>
        <w:jc w:val="both"/>
      </w:pPr>
      <w:r>
        <w:t>3. Obrady członków Jury są tajne.</w:t>
      </w:r>
    </w:p>
    <w:p w:rsidR="00F73BF1" w:rsidRDefault="00F73BF1" w:rsidP="00F73BF1">
      <w:pPr>
        <w:jc w:val="both"/>
      </w:pPr>
      <w:r>
        <w:t>4. Werdykty wydane na podstawie ocen Jury są ostateczne i nie podlegają zmianom.</w:t>
      </w:r>
    </w:p>
    <w:p w:rsidR="00F73BF1" w:rsidRDefault="00F73BF1" w:rsidP="00F73BF1">
      <w:pPr>
        <w:jc w:val="both"/>
      </w:pPr>
      <w:r>
        <w:t>5. Jury w oparciu o ostateczną punktację może zmienić układ nagród i wyróżnień.</w:t>
      </w:r>
    </w:p>
    <w:p w:rsidR="00F73BF1" w:rsidRDefault="00F73BF1" w:rsidP="00F73BF1">
      <w:pPr>
        <w:jc w:val="both"/>
        <w:rPr>
          <w:b/>
          <w:bCs/>
          <w:i/>
          <w:iCs/>
        </w:rPr>
      </w:pPr>
      <w:r>
        <w:t xml:space="preserve">6. Jury sporządza </w:t>
      </w:r>
      <w:r>
        <w:rPr>
          <w:b/>
          <w:bCs/>
          <w:i/>
          <w:iCs/>
        </w:rPr>
        <w:t>Protokół z posiedzenia Jury VII Festiwalu Pieśni i Piosenki Maryjnej Ślemień – Jasna Górka 2018.</w:t>
      </w:r>
    </w:p>
    <w:p w:rsidR="00F73BF1" w:rsidRDefault="00F73BF1" w:rsidP="00F73BF1">
      <w:pPr>
        <w:jc w:val="both"/>
      </w:pP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VII. KRYTERIUM OCENY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r>
        <w:t>1. Jury oceniać będzie:</w:t>
      </w:r>
    </w:p>
    <w:p w:rsidR="00F73BF1" w:rsidRDefault="00F73BF1" w:rsidP="00F73BF1">
      <w:pPr>
        <w:ind w:left="320"/>
      </w:pPr>
      <w:r>
        <w:t>a) dobór repertuaru,</w:t>
      </w:r>
    </w:p>
    <w:p w:rsidR="00F73BF1" w:rsidRDefault="00F73BF1" w:rsidP="00F73BF1">
      <w:pPr>
        <w:ind w:left="320"/>
      </w:pPr>
      <w:r>
        <w:t>b) opracowanie muzyczne,</w:t>
      </w:r>
    </w:p>
    <w:p w:rsidR="00F73BF1" w:rsidRDefault="00F73BF1" w:rsidP="00F73BF1">
      <w:pPr>
        <w:ind w:left="320"/>
      </w:pPr>
      <w:r>
        <w:t>c) poziom warsztatu wykonawczego,</w:t>
      </w:r>
    </w:p>
    <w:p w:rsidR="00F73BF1" w:rsidRDefault="00F73BF1" w:rsidP="00F73BF1">
      <w:pPr>
        <w:ind w:left="320"/>
      </w:pPr>
      <w:r>
        <w:t>d) prezentację na scenie (kultura słowa, estetyka wizerunku),</w:t>
      </w:r>
    </w:p>
    <w:p w:rsidR="00F73BF1" w:rsidRDefault="00F73BF1" w:rsidP="00F73BF1">
      <w:pPr>
        <w:ind w:left="320"/>
      </w:pPr>
      <w:r>
        <w:t>e) interpretację.</w:t>
      </w:r>
    </w:p>
    <w:p w:rsidR="00F73BF1" w:rsidRDefault="00F73BF1" w:rsidP="00F73BF1">
      <w:pPr>
        <w:ind w:left="320"/>
      </w:pPr>
    </w:p>
    <w:p w:rsidR="00F73BF1" w:rsidRDefault="00F73BF1" w:rsidP="00F73BF1">
      <w:r>
        <w:t>2. Preferowane będą zespoły z akompaniamentem własnym.</w:t>
      </w:r>
    </w:p>
    <w:p w:rsidR="00F73BF1" w:rsidRDefault="00F73BF1" w:rsidP="00F73BF1">
      <w:r>
        <w:t>3. Mile widziane kompozycje własne.</w:t>
      </w:r>
    </w:p>
    <w:p w:rsidR="00F73BF1" w:rsidRDefault="00F73BF1" w:rsidP="00F73BF1"/>
    <w:p w:rsidR="00F73BF1" w:rsidRDefault="00F73BF1" w:rsidP="00F73BF1">
      <w:pPr>
        <w:rPr>
          <w:b/>
          <w:bCs/>
        </w:rPr>
      </w:pPr>
      <w:r>
        <w:rPr>
          <w:b/>
          <w:bCs/>
        </w:rPr>
        <w:t>VIII. NAGRODY I WYRÓŻNIENIA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pPr>
        <w:jc w:val="both"/>
      </w:pPr>
      <w:r>
        <w:t xml:space="preserve">1. Jury </w:t>
      </w:r>
      <w:r>
        <w:rPr>
          <w:b/>
          <w:bCs/>
        </w:rPr>
        <w:t>może</w:t>
      </w:r>
      <w:r>
        <w:t xml:space="preserve"> przyznać:</w:t>
      </w:r>
    </w:p>
    <w:p w:rsidR="00F73BF1" w:rsidRDefault="00F73BF1" w:rsidP="00F73BF1">
      <w:pPr>
        <w:jc w:val="both"/>
      </w:pPr>
    </w:p>
    <w:p w:rsidR="00F73BF1" w:rsidRDefault="00F73BF1" w:rsidP="00F73BF1">
      <w:pPr>
        <w:jc w:val="both"/>
      </w:pPr>
      <w:r>
        <w:t xml:space="preserve">- Grand Prix </w:t>
      </w:r>
      <w:r w:rsidR="00766BEF">
        <w:t>IX</w:t>
      </w:r>
      <w:r>
        <w:t xml:space="preserve"> Festiwalu Pieśni i Piosenki Maryjnej Ślemień „”– Jasna Górka 2018</w:t>
      </w:r>
    </w:p>
    <w:p w:rsidR="00F73BF1" w:rsidRDefault="00F73BF1" w:rsidP="00F73BF1">
      <w:pPr>
        <w:jc w:val="both"/>
      </w:pPr>
      <w:r>
        <w:t>- trzy nagrody (I, II, III miejsce) w poszczególnych kategoriach,</w:t>
      </w:r>
    </w:p>
    <w:p w:rsidR="00F73BF1" w:rsidRDefault="00F73BF1" w:rsidP="00F73BF1">
      <w:pPr>
        <w:jc w:val="both"/>
      </w:pPr>
      <w:r>
        <w:t>- wyróżnienia w poszczególnych kategoriach.</w:t>
      </w:r>
    </w:p>
    <w:p w:rsidR="00F73BF1" w:rsidRDefault="00F73BF1" w:rsidP="00F73BF1">
      <w:pPr>
        <w:jc w:val="both"/>
      </w:pPr>
    </w:p>
    <w:p w:rsidR="00F73BF1" w:rsidRDefault="00F73BF1" w:rsidP="00F73BF1">
      <w:pPr>
        <w:jc w:val="both"/>
      </w:pPr>
      <w:r>
        <w:t>2. W razie nieobecności laureata na ceremonii wręczenia nagród, nagroda zostanie przesłana pocztą na koszt odbiorcy.</w:t>
      </w:r>
    </w:p>
    <w:p w:rsidR="00F73BF1" w:rsidRDefault="00F73BF1" w:rsidP="00F73BF1">
      <w:pPr>
        <w:jc w:val="both"/>
      </w:pPr>
      <w:r>
        <w:t>3. Wszyscy uczestnicy przesłuchań konkursowych otrzymują dyplomy za udział.</w:t>
      </w:r>
    </w:p>
    <w:p w:rsidR="00F73BF1" w:rsidRDefault="00F73BF1" w:rsidP="00F73BF1"/>
    <w:p w:rsidR="00F73BF1" w:rsidRDefault="00F73BF1" w:rsidP="00F73BF1"/>
    <w:p w:rsidR="00F73BF1" w:rsidRDefault="00F73BF1" w:rsidP="00F73BF1">
      <w:pPr>
        <w:rPr>
          <w:b/>
          <w:bCs/>
        </w:rPr>
      </w:pPr>
      <w:r>
        <w:rPr>
          <w:b/>
          <w:bCs/>
        </w:rPr>
        <w:t>IX. UWAGI KOŃCOWE</w:t>
      </w:r>
    </w:p>
    <w:p w:rsidR="00F73BF1" w:rsidRDefault="00F73BF1" w:rsidP="00F73BF1">
      <w:pPr>
        <w:rPr>
          <w:sz w:val="12"/>
          <w:szCs w:val="12"/>
        </w:rPr>
      </w:pPr>
    </w:p>
    <w:p w:rsidR="00F73BF1" w:rsidRDefault="00F73BF1" w:rsidP="00F73BF1">
      <w:pPr>
        <w:jc w:val="both"/>
      </w:pPr>
      <w:r>
        <w:t>1. Kwestie niezawarte w niniejszym Regulaminie rozstrzygają Organizatorzy.</w:t>
      </w:r>
    </w:p>
    <w:p w:rsidR="00F73BF1" w:rsidRDefault="00F73BF1" w:rsidP="00F73BF1">
      <w:pPr>
        <w:jc w:val="both"/>
      </w:pPr>
      <w:r>
        <w:t>2. W uzasadnionych przypadkach Organizatorzy zastrzegają sobie prawo do zmiany postanowień niniejszego Regulaminu.</w:t>
      </w:r>
    </w:p>
    <w:p w:rsidR="00F73BF1" w:rsidRDefault="00F73BF1" w:rsidP="00F73BF1">
      <w:pPr>
        <w:jc w:val="both"/>
      </w:pPr>
      <w:r>
        <w:t>3. Adres do korespondencji:</w:t>
      </w:r>
    </w:p>
    <w:p w:rsidR="00F73BF1" w:rsidRDefault="00F73BF1" w:rsidP="00F73BF1">
      <w:pPr>
        <w:jc w:val="both"/>
        <w:rPr>
          <w:b/>
          <w:bCs/>
        </w:rPr>
      </w:pP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Gminny Ośrodek Kultury „Jemioła” w Ślemieniu</w:t>
      </w: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ul. Krakowska 124, 34-323 Ślemień</w:t>
      </w: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tel.: (33) 865-43-53, 7337 82 740</w:t>
      </w:r>
    </w:p>
    <w:p w:rsidR="00F73BF1" w:rsidRDefault="00F73BF1" w:rsidP="00F73BF1">
      <w:pPr>
        <w:rPr>
          <w:b/>
          <w:bCs/>
        </w:rPr>
      </w:pPr>
      <w:r>
        <w:rPr>
          <w:b/>
          <w:bCs/>
        </w:rPr>
        <w:t>e-mail: slemien.gok@gmail.com</w:t>
      </w:r>
    </w:p>
    <w:p w:rsidR="00F73BF1" w:rsidRDefault="00F73BF1" w:rsidP="00F73BF1">
      <w:pPr>
        <w:rPr>
          <w:b/>
          <w:bCs/>
        </w:rPr>
      </w:pPr>
    </w:p>
    <w:p w:rsidR="00F73BF1" w:rsidRDefault="00F73BF1" w:rsidP="00F73BF1">
      <w:r>
        <w:t xml:space="preserve">strona internetowa: </w:t>
      </w:r>
      <w:r>
        <w:rPr>
          <w:b/>
          <w:bCs/>
        </w:rPr>
        <w:t>www.slemien.naszgok.pl</w:t>
      </w:r>
    </w:p>
    <w:p w:rsidR="00590004" w:rsidRDefault="00590004"/>
    <w:sectPr w:rsidR="00590004" w:rsidSect="003751F5">
      <w:footerReference w:type="default" r:id="rId7"/>
      <w:footerReference w:type="first" r:id="rId8"/>
      <w:pgSz w:w="11905" w:h="16837"/>
      <w:pgMar w:top="855" w:right="1012" w:bottom="1013" w:left="1134" w:header="708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BD" w:rsidRDefault="00C048BD" w:rsidP="003751F5">
      <w:r>
        <w:separator/>
      </w:r>
    </w:p>
  </w:endnote>
  <w:endnote w:type="continuationSeparator" w:id="0">
    <w:p w:rsidR="00C048BD" w:rsidRDefault="00C048BD" w:rsidP="0037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F5" w:rsidRDefault="003751F5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F5" w:rsidRDefault="003751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BD" w:rsidRDefault="00C048BD" w:rsidP="003751F5">
      <w:r>
        <w:separator/>
      </w:r>
    </w:p>
  </w:footnote>
  <w:footnote w:type="continuationSeparator" w:id="0">
    <w:p w:rsidR="00C048BD" w:rsidRDefault="00C048BD" w:rsidP="0037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BF1"/>
    <w:rsid w:val="001C782D"/>
    <w:rsid w:val="001E0D87"/>
    <w:rsid w:val="002449F1"/>
    <w:rsid w:val="0036785C"/>
    <w:rsid w:val="003751F5"/>
    <w:rsid w:val="00563B17"/>
    <w:rsid w:val="00590004"/>
    <w:rsid w:val="00664561"/>
    <w:rsid w:val="00766BEF"/>
    <w:rsid w:val="007D120B"/>
    <w:rsid w:val="00A53365"/>
    <w:rsid w:val="00AB5FE4"/>
    <w:rsid w:val="00C048BD"/>
    <w:rsid w:val="00CD2ECE"/>
    <w:rsid w:val="00CE4130"/>
    <w:rsid w:val="00EE085A"/>
    <w:rsid w:val="00F73BF1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BF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1">
    <w:name w:val="Cytat1"/>
    <w:rsid w:val="00F73BF1"/>
    <w:rPr>
      <w:i/>
      <w:iCs/>
    </w:rPr>
  </w:style>
  <w:style w:type="paragraph" w:styleId="Stopka">
    <w:name w:val="footer"/>
    <w:basedOn w:val="Normalny"/>
    <w:link w:val="StopkaZnak"/>
    <w:rsid w:val="00F73BF1"/>
    <w:pPr>
      <w:suppressLineNumbers/>
      <w:tabs>
        <w:tab w:val="center" w:pos="4880"/>
        <w:tab w:val="right" w:pos="9760"/>
      </w:tabs>
    </w:pPr>
  </w:style>
  <w:style w:type="character" w:customStyle="1" w:styleId="StopkaZnak">
    <w:name w:val="Stopka Znak"/>
    <w:basedOn w:val="Domylnaczcionkaakapitu"/>
    <w:link w:val="Stopka"/>
    <w:rsid w:val="00F73BF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6473</Characters>
  <Application>Microsoft Office Word</Application>
  <DocSecurity>0</DocSecurity>
  <Lines>53</Lines>
  <Paragraphs>15</Paragraphs>
  <ScaleCrop>false</ScaleCrop>
  <Company>TOSHIBA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2018-04-20T05:30:00Z</cp:lastPrinted>
  <dcterms:created xsi:type="dcterms:W3CDTF">2018-04-11T05:44:00Z</dcterms:created>
  <dcterms:modified xsi:type="dcterms:W3CDTF">2018-04-20T05:30:00Z</dcterms:modified>
</cp:coreProperties>
</file>