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B07E" w14:textId="7BF75F00" w:rsidR="00AA31AD" w:rsidRPr="008B1547" w:rsidRDefault="00CF50F3" w:rsidP="00811C99">
      <w:pPr>
        <w:spacing w:line="276" w:lineRule="auto"/>
        <w:rPr>
          <w:rFonts w:asciiTheme="majorHAnsi" w:hAnsiTheme="majorHAnsi" w:cstheme="majorHAnsi"/>
          <w:b/>
          <w:color w:val="000000" w:themeColor="text1"/>
          <w:sz w:val="22"/>
          <w:szCs w:val="22"/>
          <w:lang w:eastAsia="ar-SA"/>
        </w:rPr>
      </w:pPr>
      <w:r w:rsidRPr="008B1547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drawing>
          <wp:inline distT="0" distB="0" distL="0" distR="0" wp14:anchorId="5C0480BA" wp14:editId="33CB57FB">
            <wp:extent cx="5690870" cy="535305"/>
            <wp:effectExtent l="0" t="0" r="0" b="0"/>
            <wp:docPr id="1" name="Obraz 1" descr="EFS k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 kolor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03207" w14:textId="77777777" w:rsidR="00CF50F3" w:rsidRPr="008B1547" w:rsidRDefault="00CF50F3" w:rsidP="008B1547">
      <w:pPr>
        <w:spacing w:line="276" w:lineRule="auto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  <w:lang w:eastAsia="ar-SA"/>
        </w:rPr>
      </w:pPr>
    </w:p>
    <w:p w14:paraId="5DDF1078" w14:textId="5AF0D433" w:rsidR="00157440" w:rsidRPr="008B1547" w:rsidRDefault="00EC2238" w:rsidP="008B1547">
      <w:pPr>
        <w:spacing w:line="276" w:lineRule="auto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8B1547">
        <w:rPr>
          <w:rFonts w:asciiTheme="majorHAnsi" w:hAnsiTheme="majorHAnsi" w:cstheme="majorHAnsi"/>
          <w:b/>
          <w:color w:val="000000" w:themeColor="text1"/>
          <w:sz w:val="28"/>
          <w:szCs w:val="28"/>
          <w:lang w:eastAsia="ar-SA"/>
        </w:rPr>
        <w:t xml:space="preserve">Ogłoszenie </w:t>
      </w:r>
      <w:r w:rsidR="00157440" w:rsidRPr="008B1547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z dnia 09.05.2022r. </w:t>
      </w:r>
      <w:r w:rsidRPr="008B1547">
        <w:rPr>
          <w:rFonts w:asciiTheme="majorHAnsi" w:hAnsiTheme="majorHAnsi" w:cstheme="majorHAnsi"/>
          <w:b/>
          <w:color w:val="000000" w:themeColor="text1"/>
          <w:sz w:val="28"/>
          <w:szCs w:val="28"/>
          <w:lang w:eastAsia="ar-SA"/>
        </w:rPr>
        <w:t>o naborze</w:t>
      </w:r>
      <w:r w:rsidR="00AA31AD" w:rsidRPr="008B1547">
        <w:rPr>
          <w:rFonts w:asciiTheme="majorHAnsi" w:hAnsiTheme="majorHAnsi" w:cstheme="majorHAnsi"/>
          <w:b/>
          <w:color w:val="000000" w:themeColor="text1"/>
          <w:sz w:val="28"/>
          <w:szCs w:val="28"/>
          <w:lang w:eastAsia="ar-SA"/>
        </w:rPr>
        <w:t xml:space="preserve"> </w:t>
      </w:r>
      <w:r w:rsidR="00BA1F80" w:rsidRPr="008B1547">
        <w:rPr>
          <w:rFonts w:asciiTheme="majorHAnsi" w:hAnsiTheme="majorHAnsi" w:cstheme="majorHAnsi"/>
          <w:b/>
          <w:color w:val="000000" w:themeColor="text1"/>
          <w:sz w:val="28"/>
          <w:szCs w:val="28"/>
          <w:lang w:eastAsia="ar-SA"/>
        </w:rPr>
        <w:t>U</w:t>
      </w:r>
      <w:r w:rsidR="00AA31AD" w:rsidRPr="008B1547">
        <w:rPr>
          <w:rFonts w:asciiTheme="majorHAnsi" w:hAnsiTheme="majorHAnsi" w:cstheme="majorHAnsi"/>
          <w:b/>
          <w:color w:val="000000" w:themeColor="text1"/>
          <w:sz w:val="28"/>
          <w:szCs w:val="28"/>
          <w:lang w:eastAsia="ar-SA"/>
        </w:rPr>
        <w:t xml:space="preserve">czestników do </w:t>
      </w:r>
      <w:r w:rsidR="0002360D" w:rsidRPr="008B1547">
        <w:rPr>
          <w:rFonts w:asciiTheme="majorHAnsi" w:hAnsiTheme="majorHAnsi" w:cstheme="majorHAnsi"/>
          <w:b/>
          <w:color w:val="000000" w:themeColor="text1"/>
          <w:sz w:val="28"/>
          <w:szCs w:val="28"/>
          <w:lang w:eastAsia="ar-SA"/>
        </w:rPr>
        <w:t>P</w:t>
      </w:r>
      <w:r w:rsidR="00AA31AD" w:rsidRPr="008B1547">
        <w:rPr>
          <w:rFonts w:asciiTheme="majorHAnsi" w:hAnsiTheme="majorHAnsi" w:cstheme="majorHAnsi"/>
          <w:b/>
          <w:color w:val="000000" w:themeColor="text1"/>
          <w:sz w:val="28"/>
          <w:szCs w:val="28"/>
          <w:lang w:eastAsia="ar-SA"/>
        </w:rPr>
        <w:t xml:space="preserve">rojektu pn.: </w:t>
      </w:r>
    </w:p>
    <w:p w14:paraId="345A4568" w14:textId="19DD12B1" w:rsidR="00EC2238" w:rsidRPr="008B1547" w:rsidRDefault="00AA31AD" w:rsidP="008B1547">
      <w:pPr>
        <w:spacing w:line="276" w:lineRule="auto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8B1547">
        <w:rPr>
          <w:rFonts w:asciiTheme="majorHAnsi" w:hAnsiTheme="majorHAnsi" w:cstheme="majorHAnsi"/>
          <w:b/>
          <w:color w:val="000000" w:themeColor="text1"/>
          <w:sz w:val="28"/>
          <w:szCs w:val="28"/>
          <w:lang w:eastAsia="ar-SA"/>
        </w:rPr>
        <w:t>„</w:t>
      </w:r>
      <w:r w:rsidR="00EC2238" w:rsidRPr="008B1547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Rozwój usług społecznych w Gminie </w:t>
      </w:r>
      <w:r w:rsidR="008B1547" w:rsidRPr="008B1547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Ślemień</w:t>
      </w:r>
      <w:r w:rsidR="00EC2238" w:rsidRPr="008B1547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” </w:t>
      </w:r>
      <w:r w:rsidR="00EC2238" w:rsidRPr="008B1547">
        <w:rPr>
          <w:rFonts w:asciiTheme="majorHAnsi" w:hAnsiTheme="majorHAnsi" w:cstheme="majorHAnsi"/>
          <w:b/>
          <w:color w:val="000000" w:themeColor="text1"/>
          <w:sz w:val="28"/>
          <w:szCs w:val="28"/>
        </w:rPr>
        <w:br/>
        <w:t>– skierowane do dzieci i młodzieży w wieku szkolnym: 6 – 18 lat</w:t>
      </w:r>
    </w:p>
    <w:p w14:paraId="37E6DF5C" w14:textId="69219847" w:rsidR="006C644C" w:rsidRPr="008B1547" w:rsidRDefault="006C644C" w:rsidP="008B1547">
      <w:pPr>
        <w:spacing w:line="276" w:lineRule="auto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  <w:lang w:eastAsia="ar-SA"/>
        </w:rPr>
      </w:pPr>
    </w:p>
    <w:p w14:paraId="141D380F" w14:textId="77777777" w:rsidR="008B1547" w:rsidRPr="008B1547" w:rsidRDefault="00C41F35" w:rsidP="008B1547">
      <w:pPr>
        <w:spacing w:line="276" w:lineRule="auto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  <w:lang w:eastAsia="ar-SA"/>
        </w:rPr>
      </w:pPr>
      <w:r w:rsidRPr="008B1547">
        <w:rPr>
          <w:rFonts w:asciiTheme="majorHAnsi" w:hAnsiTheme="majorHAnsi" w:cstheme="majorHAnsi"/>
          <w:b/>
          <w:color w:val="000000" w:themeColor="text1"/>
          <w:sz w:val="22"/>
          <w:szCs w:val="22"/>
          <w:lang w:eastAsia="ar-SA"/>
        </w:rPr>
        <w:t xml:space="preserve">Gmina </w:t>
      </w:r>
      <w:r w:rsidR="008B1547" w:rsidRPr="008B1547">
        <w:rPr>
          <w:rFonts w:asciiTheme="majorHAnsi" w:hAnsiTheme="majorHAnsi" w:cstheme="majorHAnsi"/>
          <w:b/>
          <w:color w:val="000000" w:themeColor="text1"/>
          <w:sz w:val="22"/>
          <w:szCs w:val="22"/>
          <w:lang w:eastAsia="ar-SA"/>
        </w:rPr>
        <w:t xml:space="preserve">Ślemień </w:t>
      </w:r>
      <w:r w:rsidR="00EC2238" w:rsidRPr="008B1547">
        <w:rPr>
          <w:rFonts w:asciiTheme="majorHAnsi" w:hAnsiTheme="majorHAnsi" w:cstheme="majorHAnsi"/>
          <w:b/>
          <w:color w:val="000000" w:themeColor="text1"/>
          <w:sz w:val="22"/>
          <w:szCs w:val="22"/>
          <w:lang w:eastAsia="ar-SA"/>
        </w:rPr>
        <w:t xml:space="preserve">(jako Beneficjent Projektu) przy współpracy z Realizatorem projektu: Gminnym Ośrodkiem </w:t>
      </w:r>
      <w:r w:rsidR="008B1547" w:rsidRPr="008B1547">
        <w:rPr>
          <w:rFonts w:asciiTheme="majorHAnsi" w:hAnsiTheme="majorHAnsi" w:cstheme="majorHAnsi"/>
          <w:b/>
          <w:color w:val="000000" w:themeColor="text1"/>
          <w:sz w:val="22"/>
          <w:szCs w:val="22"/>
          <w:lang w:eastAsia="ar-SA"/>
        </w:rPr>
        <w:t>Kultury „Jemioła”</w:t>
      </w:r>
      <w:r w:rsidR="00EC2238" w:rsidRPr="008B1547">
        <w:rPr>
          <w:rFonts w:asciiTheme="majorHAnsi" w:hAnsiTheme="majorHAnsi" w:cstheme="majorHAnsi"/>
          <w:b/>
          <w:color w:val="000000" w:themeColor="text1"/>
          <w:sz w:val="22"/>
          <w:szCs w:val="22"/>
          <w:lang w:eastAsia="ar-SA"/>
        </w:rPr>
        <w:t xml:space="preserve"> </w:t>
      </w:r>
      <w:r w:rsidR="008B1547" w:rsidRPr="008B1547">
        <w:rPr>
          <w:rFonts w:asciiTheme="majorHAnsi" w:hAnsiTheme="majorHAnsi" w:cstheme="majorHAnsi"/>
          <w:b/>
          <w:color w:val="000000" w:themeColor="text1"/>
          <w:sz w:val="22"/>
          <w:szCs w:val="22"/>
          <w:lang w:eastAsia="ar-SA"/>
        </w:rPr>
        <w:t>w Ślemieniu i Gminnym Ośrodkiem Pomocy Społecznej w Ślemieniu</w:t>
      </w:r>
    </w:p>
    <w:p w14:paraId="14C56E63" w14:textId="4FF2E75E" w:rsidR="008B1547" w:rsidRPr="008B1547" w:rsidRDefault="00AA31AD" w:rsidP="008B1547">
      <w:pPr>
        <w:spacing w:line="276" w:lineRule="auto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8B154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ogłasza nabór </w:t>
      </w:r>
      <w:r w:rsidR="00CF50F3" w:rsidRPr="008B154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U</w:t>
      </w:r>
      <w:r w:rsidRPr="008B154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czestników do udziału w Projekcie</w:t>
      </w:r>
      <w:r w:rsidRPr="008B1547">
        <w:rPr>
          <w:rFonts w:asciiTheme="majorHAnsi" w:hAnsiTheme="majorHAnsi" w:cstheme="majorHAnsi"/>
          <w:b/>
          <w:color w:val="000000" w:themeColor="text1"/>
          <w:sz w:val="22"/>
          <w:szCs w:val="22"/>
          <w:lang w:eastAsia="ar-SA"/>
        </w:rPr>
        <w:t xml:space="preserve"> pn.: </w:t>
      </w:r>
      <w:r w:rsidR="00C41F35" w:rsidRPr="008B1547">
        <w:rPr>
          <w:rFonts w:asciiTheme="majorHAnsi" w:hAnsiTheme="majorHAnsi" w:cstheme="majorHAnsi"/>
          <w:b/>
          <w:color w:val="000000" w:themeColor="text1"/>
          <w:sz w:val="22"/>
          <w:szCs w:val="22"/>
          <w:lang w:eastAsia="ar-SA"/>
        </w:rPr>
        <w:br/>
      </w:r>
      <w:r w:rsidR="00EC2238" w:rsidRPr="008B154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„Rozwój usług społecznych w Gminie </w:t>
      </w:r>
      <w:r w:rsidR="008B1547" w:rsidRPr="008B154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Ślemień</w:t>
      </w:r>
      <w:r w:rsidR="00EC2238" w:rsidRPr="008B154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” – współfinansowanym przez Unię Europejską ze środków Europejskiego Funduszu Społecznego w ramach Regionalnego Programu Operacyjnego Województwa Śląskiego na lata 2014-2020 </w:t>
      </w:r>
    </w:p>
    <w:p w14:paraId="197F146B" w14:textId="0EC99568" w:rsidR="00AA31AD" w:rsidRPr="008B1547" w:rsidRDefault="00AA31AD" w:rsidP="008B1547">
      <w:pPr>
        <w:spacing w:line="276" w:lineRule="auto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  <w:highlight w:val="yellow"/>
        </w:rPr>
      </w:pPr>
    </w:p>
    <w:p w14:paraId="5E28F5AF" w14:textId="77777777" w:rsidR="00EA194C" w:rsidRDefault="008B1547" w:rsidP="008B1547">
      <w:pPr>
        <w:spacing w:line="276" w:lineRule="auto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  <w:r w:rsidRPr="008B1547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 xml:space="preserve">Opieka, zajęcia i specjalistyczne wsparcie w świetlicy dla dzieci i młodzieży </w:t>
      </w:r>
    </w:p>
    <w:p w14:paraId="66757113" w14:textId="2039A2D8" w:rsidR="008B1547" w:rsidRPr="008B1547" w:rsidRDefault="008B1547" w:rsidP="008B1547">
      <w:pPr>
        <w:spacing w:line="276" w:lineRule="auto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  <w:r w:rsidRPr="008B1547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w Centrum Społeczno-Kulturalnym w Ślemieniu przy ul. Krakowskiej 12</w:t>
      </w:r>
      <w:r w:rsidR="00EA194C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4</w:t>
      </w:r>
    </w:p>
    <w:p w14:paraId="067C9F39" w14:textId="77777777" w:rsidR="008B1547" w:rsidRPr="008B1547" w:rsidRDefault="008B1547" w:rsidP="008B1547">
      <w:pPr>
        <w:spacing w:line="276" w:lineRule="auto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  <w:highlight w:val="yellow"/>
        </w:rPr>
      </w:pPr>
    </w:p>
    <w:p w14:paraId="07212DD6" w14:textId="77777777" w:rsidR="00EC2238" w:rsidRPr="008B1547" w:rsidRDefault="00C4616C" w:rsidP="008B1547">
      <w:pPr>
        <w:pStyle w:val="Akapitzlist"/>
        <w:tabs>
          <w:tab w:val="left" w:pos="142"/>
          <w:tab w:val="left" w:pos="284"/>
        </w:tabs>
        <w:spacing w:line="276" w:lineRule="auto"/>
        <w:ind w:left="0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  <w:lang w:eastAsia="ar-SA"/>
        </w:rPr>
      </w:pPr>
      <w:r w:rsidRPr="008B1547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  <w:lang w:eastAsia="ar-SA"/>
        </w:rPr>
        <w:t>Cel i zakres Projektu:</w:t>
      </w:r>
    </w:p>
    <w:p w14:paraId="17A540B0" w14:textId="6BA3CE7C" w:rsidR="008B1547" w:rsidRPr="008B1547" w:rsidRDefault="00EC2238" w:rsidP="008B1547">
      <w:pPr>
        <w:pStyle w:val="Akapitzlist"/>
        <w:tabs>
          <w:tab w:val="left" w:pos="142"/>
          <w:tab w:val="left" w:pos="284"/>
        </w:tabs>
        <w:spacing w:line="276" w:lineRule="auto"/>
        <w:ind w:left="0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  <w:lang w:eastAsia="ar-SA"/>
        </w:rPr>
      </w:pPr>
      <w:r w:rsidRPr="008B1547">
        <w:rPr>
          <w:rFonts w:asciiTheme="majorHAnsi" w:hAnsiTheme="majorHAnsi" w:cstheme="majorHAnsi"/>
          <w:color w:val="000000" w:themeColor="text1"/>
          <w:sz w:val="22"/>
          <w:szCs w:val="22"/>
          <w:lang w:eastAsia="ar-SA"/>
        </w:rPr>
        <w:t xml:space="preserve">Celem głównym Projektu jest: </w:t>
      </w:r>
      <w:r w:rsidR="008B1547" w:rsidRPr="008B154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wzrost dostępności i jakości usług społecznych zapobiegających ubóstwu </w:t>
      </w:r>
      <w:r w:rsidR="0002255F">
        <w:rPr>
          <w:rFonts w:asciiTheme="majorHAnsi" w:hAnsiTheme="majorHAnsi" w:cstheme="majorHAnsi"/>
          <w:b/>
          <w:color w:val="000000" w:themeColor="text1"/>
          <w:sz w:val="22"/>
          <w:szCs w:val="22"/>
        </w:rPr>
        <w:br/>
      </w:r>
      <w:r w:rsidR="008B1547" w:rsidRPr="008B154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i wykluczeniu społecznemu dla 15 osób (8K, 7M) - mieszkańców Gminy Ślemień - w wyniku utworzenia </w:t>
      </w:r>
      <w:r w:rsidR="0002255F">
        <w:rPr>
          <w:rFonts w:asciiTheme="majorHAnsi" w:hAnsiTheme="majorHAnsi" w:cstheme="majorHAnsi"/>
          <w:b/>
          <w:color w:val="000000" w:themeColor="text1"/>
          <w:sz w:val="22"/>
          <w:szCs w:val="22"/>
        </w:rPr>
        <w:br/>
      </w:r>
      <w:r w:rsidR="008B1547" w:rsidRPr="008B154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i funkcjonowania placówki wsparcia dziennego: świetlicy działającej w ramach Centrum Społeczno-Kulturalnego w Ślemieniu.</w:t>
      </w:r>
    </w:p>
    <w:p w14:paraId="39AF57FC" w14:textId="77777777" w:rsidR="008B1547" w:rsidRPr="008B1547" w:rsidRDefault="008B1547" w:rsidP="008B1547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Projekt zakłada następujące </w:t>
      </w:r>
      <w:r w:rsidRPr="008B154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formy wsparcia </w:t>
      </w:r>
      <w:r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>na rzecz Uczestników Projektu:</w:t>
      </w:r>
    </w:p>
    <w:p w14:paraId="16CF334B" w14:textId="34283EFC" w:rsidR="008B1547" w:rsidRPr="008B1547" w:rsidRDefault="008B1547" w:rsidP="008B1547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B154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Opieka i zajęcia świetlicowe</w:t>
      </w:r>
      <w:r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 ramach świetlicy dla dzieci i młodzieży w Centrum Społeczno-Kulturalnym w Ślemieniu, przy ul. Krakowskiej 12</w:t>
      </w:r>
      <w:r w:rsidR="003538F8">
        <w:rPr>
          <w:rFonts w:asciiTheme="majorHAnsi" w:hAnsiTheme="majorHAnsi" w:cstheme="majorHAnsi"/>
          <w:color w:val="000000" w:themeColor="text1"/>
          <w:sz w:val="22"/>
          <w:szCs w:val="22"/>
        </w:rPr>
        <w:t>4</w:t>
      </w:r>
      <w:r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(15 miejsc). Świetlica czynna od godz. 13-18 (5 godzin) od poniedziałku do piątku (z wyłączeniem świąt i dni wolnych od pracy). W świetlicy zostaną  zapewnione m.in. opieka i wparcie wychowawcy, integracja z rówieśnikami, aktywne spędzanie czasu, rozwój zainteresowań, pomoc w odrabianiu lekcji, jednodniowe wycieczki: Wycieczka do Planetarium i ZOO w Chorzowie oraz Wycieczka do Kopalni Soli w Wieliczce;</w:t>
      </w:r>
    </w:p>
    <w:p w14:paraId="25EF886F" w14:textId="77777777" w:rsidR="008B1547" w:rsidRPr="008B1547" w:rsidRDefault="008B1547" w:rsidP="008B1547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B154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Zajęcia rozwijające kompetencje kluczowe i umiejętności</w:t>
      </w:r>
      <w:r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realizowane w godzinach funkcjonowania świetlicy, tj.:</w:t>
      </w:r>
    </w:p>
    <w:p w14:paraId="7151C909" w14:textId="0ACA46F6" w:rsidR="008B1547" w:rsidRPr="008B1547" w:rsidRDefault="008B1547" w:rsidP="008B1547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426" w:hanging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B154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Zajęcia przyrodnicze</w:t>
      </w:r>
      <w:r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– wyjaśnianie i postrzeganie świata przyrody i ekologii, obserwacje i eksperymenty, z</w:t>
      </w:r>
      <w:r w:rsidR="00EA194C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  <w:r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>uwzględnieniem aspektów ochrony środowiska – minimum 2 godziny zegarowe/tydzień dla 15 osób w</w:t>
      </w:r>
      <w:r w:rsidR="00EA194C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  <w:r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>2</w:t>
      </w:r>
      <w:r w:rsidR="00EA194C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  <w:r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>grupach - ogółem 96 godzin zegarowych na 1 grupę,</w:t>
      </w:r>
    </w:p>
    <w:p w14:paraId="699A5FBE" w14:textId="77777777" w:rsidR="008B1547" w:rsidRPr="008B1547" w:rsidRDefault="008B1547" w:rsidP="008B1547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426" w:hanging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B154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Zajęcia języka angielskiego</w:t>
      </w:r>
      <w:r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- minimum 3 godziny zegarowe/tydzień dla 15 osób w 2 grupach - ogółem 144  godzin zegarowych na 1 grupę,</w:t>
      </w:r>
    </w:p>
    <w:p w14:paraId="6257F76E" w14:textId="77777777" w:rsidR="008B1547" w:rsidRPr="008B1547" w:rsidRDefault="008B1547" w:rsidP="008B1547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426" w:hanging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B154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Zajęcia kulturalne z uwzględnieniem tożsamości kulturowej: warsztaty muzyczno-teatralne </w:t>
      </w:r>
      <w:r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>(w tym: nauka śpiewu, gry na instrumentach muzycznych) - minimum 4 godziny zegarowe/tydzień dla 15 osób w 2 grupach - ogółem 192 godziny zegarowe na 1 grupę,</w:t>
      </w:r>
    </w:p>
    <w:p w14:paraId="6F9C1E86" w14:textId="1607EF08" w:rsidR="008B1547" w:rsidRPr="0002255F" w:rsidRDefault="008B1547" w:rsidP="0002255F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426" w:hanging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B154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Nowoczesne techniki szybkiego i efektywnego uczenia się </w:t>
      </w:r>
      <w:r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>– poprawiające umiejętności z zakresu nabywania wiedzy  oraz radzenia sobie z problemami w nauce – minimum 2 godziny zegarowe/tydzień dla 15 osób w 2 grupach - ogółem 96 godzin zegarowych na 1 grupę.</w:t>
      </w:r>
    </w:p>
    <w:p w14:paraId="47AC6BC1" w14:textId="77777777" w:rsidR="008B1547" w:rsidRPr="008B1547" w:rsidRDefault="008B1547" w:rsidP="008B1547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8B154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Indywidualne wsparcie specjalistyczne:</w:t>
      </w:r>
    </w:p>
    <w:p w14:paraId="3CAEB86F" w14:textId="612A0956" w:rsidR="008B1547" w:rsidRPr="008B1547" w:rsidRDefault="008B1547" w:rsidP="008B1547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B154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psychologiczne</w:t>
      </w:r>
      <w:r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- po 3 godziny miesięcznie dla 1 dziecka – ogółem: 36 godzin na 1 dziecko - dla minimum 15</w:t>
      </w:r>
      <w:r w:rsidR="00EA194C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  <w:r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>dzieci;</w:t>
      </w:r>
    </w:p>
    <w:p w14:paraId="15E654B1" w14:textId="5125F9E4" w:rsidR="008B1547" w:rsidRPr="008B1547" w:rsidRDefault="008B1547" w:rsidP="008B1547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B154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logopedyczne:</w:t>
      </w:r>
      <w:r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po 4 godziny miesięcznie dla 1 dziecka – ogółem: 48 godzin na 1 dziecko - dla minimum 4</w:t>
      </w:r>
      <w:r w:rsidR="00EA194C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  <w:r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>dzieci.</w:t>
      </w:r>
    </w:p>
    <w:p w14:paraId="404BC006" w14:textId="77777777" w:rsidR="008B1547" w:rsidRPr="008B1547" w:rsidRDefault="008B1547" w:rsidP="008B1547">
      <w:pPr>
        <w:pStyle w:val="Akapitzlist"/>
        <w:tabs>
          <w:tab w:val="left" w:pos="284"/>
          <w:tab w:val="left" w:pos="426"/>
        </w:tabs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35128916" w14:textId="77777777" w:rsidR="008B1547" w:rsidRPr="008B1547" w:rsidRDefault="008B1547" w:rsidP="008B1547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 ramach opieki i pobytu w świetlicy Uczestnikom zostanie zapewnione </w:t>
      </w:r>
      <w:r w:rsidRPr="008B154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wyżywienie</w:t>
      </w:r>
      <w:r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(np. sok, herbata, woda, kanapka, bułka, ciastka, owoc, warzywo, itp.), a w ramach zajęć rozwijających kluczowe kompetencje: </w:t>
      </w:r>
      <w:r w:rsidRPr="008B154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przybory i materiały dydaktyczne</w:t>
      </w:r>
      <w:r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2321E1D8" w14:textId="77777777" w:rsidR="008B1547" w:rsidRPr="008B1547" w:rsidRDefault="008B1547" w:rsidP="008B1547">
      <w:pPr>
        <w:pStyle w:val="Akapitzlist"/>
        <w:tabs>
          <w:tab w:val="left" w:pos="284"/>
          <w:tab w:val="left" w:pos="426"/>
        </w:tabs>
        <w:spacing w:before="100" w:beforeAutospacing="1" w:after="100" w:afterAutospacing="1" w:line="276" w:lineRule="auto"/>
        <w:ind w:left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5E1CE91" w14:textId="77777777" w:rsidR="008B1547" w:rsidRPr="008B1547" w:rsidRDefault="008B1547" w:rsidP="008B1547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B154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Każdy Uczestnik może skorzystać z więcej niż 1 rodzaju wsparcia. </w:t>
      </w:r>
    </w:p>
    <w:p w14:paraId="0316A16F" w14:textId="77777777" w:rsidR="008B1547" w:rsidRPr="008B1547" w:rsidRDefault="008B1547" w:rsidP="008B1547">
      <w:pPr>
        <w:tabs>
          <w:tab w:val="left" w:pos="284"/>
          <w:tab w:val="left" w:pos="426"/>
        </w:tabs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Udział w Projekcie, w tym we wszystkich zaplanowanych formach wsparcia jest </w:t>
      </w:r>
      <w:r w:rsidRPr="008B154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bezpłatny.</w:t>
      </w:r>
    </w:p>
    <w:p w14:paraId="0E0D6B6E" w14:textId="77777777" w:rsidR="008B1547" w:rsidRPr="008B1547" w:rsidRDefault="008B1547" w:rsidP="008B1547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Okres realizacji wsparcia: </w:t>
      </w:r>
      <w:r w:rsidRPr="008B154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od 01.06.2022 roku</w:t>
      </w:r>
      <w:r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8B154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do 31.05.2023 roku (łącznie z wakacjami i feriami zimowymi).</w:t>
      </w:r>
      <w:r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47DC73C9" w14:textId="6F52C1A7" w:rsidR="00C41F35" w:rsidRPr="008B1547" w:rsidRDefault="00C41F35" w:rsidP="008B1547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4DC297D" w14:textId="14E92BBB" w:rsidR="00C41F35" w:rsidRPr="008B1547" w:rsidRDefault="00C41F35" w:rsidP="008B1547">
      <w:pPr>
        <w:spacing w:line="276" w:lineRule="auto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  <w:r w:rsidRPr="008B1547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Uczestnicy Projektu:</w:t>
      </w:r>
    </w:p>
    <w:p w14:paraId="1E7B4AA4" w14:textId="77777777" w:rsidR="008B1547" w:rsidRPr="008B1547" w:rsidRDefault="00EC2238" w:rsidP="008B1547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>Uczestnikami Projektu są osoby zakwalifikowane do udziału w Projekcie, które spełniają wymagania Grupy Docelowej</w:t>
      </w:r>
      <w:r w:rsidR="00157440"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</w:p>
    <w:p w14:paraId="59301921" w14:textId="31DA4AFB" w:rsidR="00EC2238" w:rsidRPr="008B1547" w:rsidRDefault="008B1547" w:rsidP="008B1547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B154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Osoby zamieszkujące Gminę Ślemień (zgodnie z Kodeksem Cywilnym) w wieku szkolnym: od 6 do 18 lat</w:t>
      </w:r>
      <w:r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Pr="008B1547">
        <w:rPr>
          <w:rFonts w:asciiTheme="majorHAnsi" w:hAnsiTheme="majorHAnsi" w:cstheme="majorHAnsi"/>
          <w:color w:val="000000" w:themeColor="text1"/>
          <w:sz w:val="22"/>
          <w:szCs w:val="22"/>
          <w:lang w:eastAsia="ar-SA"/>
        </w:rPr>
        <w:t>będące osobami wykluczonymi lub zagrożonymi ubóstwem lub wykluczeniem społecznym oraz ich otoczenie (spełniające minimum1 przesłankę)</w:t>
      </w:r>
      <w:r w:rsidR="00EC2238"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które złożą w ramach ogłoszonego naboru wymagane dokumenty </w:t>
      </w:r>
      <w:r w:rsidR="00157440"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rekrutacyjne </w:t>
      </w:r>
      <w:r w:rsidR="00EC2238"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E506F7"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>(</w:t>
      </w:r>
      <w:r w:rsidR="00EC2238"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 terminie </w:t>
      </w:r>
      <w:r w:rsidR="00157440"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>naboru</w:t>
      </w:r>
      <w:r w:rsidR="00E506F7"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  <w:r w:rsidR="00EC2238"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 zostaną zakwalifikowanie do udziału w Projekcie.</w:t>
      </w:r>
    </w:p>
    <w:p w14:paraId="2540F50F" w14:textId="77777777" w:rsidR="00EC2238" w:rsidRPr="008B1547" w:rsidRDefault="00EC2238" w:rsidP="008B1547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eastAsia="ar-SA"/>
        </w:rPr>
      </w:pPr>
      <w:r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>Do każdej z form wsparcia zostanie zakwalifikowanych minimum 15 Uczestników Projektu.</w:t>
      </w:r>
    </w:p>
    <w:p w14:paraId="33A6B90D" w14:textId="77777777" w:rsidR="00BA1F80" w:rsidRPr="008B1547" w:rsidRDefault="00BA1F80" w:rsidP="008B1547">
      <w:pPr>
        <w:spacing w:line="276" w:lineRule="auto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  <w:highlight w:val="yellow"/>
        </w:rPr>
      </w:pPr>
    </w:p>
    <w:p w14:paraId="2E7CD026" w14:textId="54D1171D" w:rsidR="00AA31AD" w:rsidRPr="008B1547" w:rsidRDefault="00AA31AD" w:rsidP="008B1547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  <w:r w:rsidRPr="008B1547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Terminy</w:t>
      </w:r>
      <w:r w:rsidR="00C4616C" w:rsidRPr="008B1547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 xml:space="preserve"> </w:t>
      </w:r>
      <w:r w:rsidR="00C41F35" w:rsidRPr="008B1547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 xml:space="preserve">naboru / </w:t>
      </w:r>
      <w:r w:rsidR="00C4616C" w:rsidRPr="008B1547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rekrutacji</w:t>
      </w:r>
      <w:r w:rsidR="00A61FDB" w:rsidRPr="008B1547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:</w:t>
      </w:r>
    </w:p>
    <w:p w14:paraId="1BEEF24E" w14:textId="040C5956" w:rsidR="006C644C" w:rsidRPr="008B1547" w:rsidRDefault="00C41F35" w:rsidP="008B1547">
      <w:pPr>
        <w:tabs>
          <w:tab w:val="left" w:pos="284"/>
          <w:tab w:val="left" w:pos="426"/>
        </w:tabs>
        <w:spacing w:line="276" w:lineRule="auto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Nabór Kandydatów do udziału w Projekcie prowadzony jest </w:t>
      </w:r>
      <w:r w:rsidR="006C644C"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 terminie: </w:t>
      </w:r>
      <w:r w:rsidR="006C644C" w:rsidRPr="008B154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od dn. </w:t>
      </w:r>
      <w:r w:rsidR="00157440" w:rsidRPr="008B154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16</w:t>
      </w:r>
      <w:r w:rsidR="006C644C" w:rsidRPr="008B154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.</w:t>
      </w:r>
      <w:r w:rsidR="00157440" w:rsidRPr="008B154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05</w:t>
      </w:r>
      <w:r w:rsidR="006C644C" w:rsidRPr="008B154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.202</w:t>
      </w:r>
      <w:r w:rsidR="00157440" w:rsidRPr="008B154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</w:t>
      </w:r>
      <w:r w:rsidR="006C644C" w:rsidRPr="008B154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r. do dn. </w:t>
      </w:r>
      <w:r w:rsidR="00157440" w:rsidRPr="008B154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31</w:t>
      </w:r>
      <w:r w:rsidR="006C644C" w:rsidRPr="008B154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.</w:t>
      </w:r>
      <w:r w:rsidR="00157440" w:rsidRPr="008B154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05</w:t>
      </w:r>
      <w:r w:rsidR="006C644C" w:rsidRPr="008B154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.202</w:t>
      </w:r>
      <w:r w:rsidR="00157440" w:rsidRPr="008B154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</w:t>
      </w:r>
      <w:r w:rsidR="006C644C" w:rsidRPr="008B154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r.</w:t>
      </w:r>
    </w:p>
    <w:p w14:paraId="6A2DBD06" w14:textId="7F9A62B5" w:rsidR="00157440" w:rsidRPr="008B1547" w:rsidRDefault="00157440" w:rsidP="008B1547">
      <w:pPr>
        <w:tabs>
          <w:tab w:val="left" w:pos="284"/>
          <w:tab w:val="left" w:pos="426"/>
        </w:tabs>
        <w:spacing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>Dokumenty należy złożyć w powyższym terminie w wersji papierowej:</w:t>
      </w:r>
      <w:r w:rsidR="008B1547"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</w:t>
      </w:r>
      <w:r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8B1547"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>Gminnym Ośrodku Kultury „Jemioła” w</w:t>
      </w:r>
      <w:r w:rsidR="00EA194C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  <w:r w:rsidR="008B1547"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>Ślemieniu, ul. Krakowska 12</w:t>
      </w:r>
      <w:r w:rsidR="003538F8">
        <w:rPr>
          <w:rFonts w:asciiTheme="majorHAnsi" w:hAnsiTheme="majorHAnsi" w:cstheme="majorHAnsi"/>
          <w:color w:val="000000" w:themeColor="text1"/>
          <w:sz w:val="22"/>
          <w:szCs w:val="22"/>
        </w:rPr>
        <w:t>4</w:t>
      </w:r>
      <w:r w:rsidR="008B1547"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34-323 Ślemień, w dni powszednie: </w:t>
      </w:r>
      <w:r w:rsidR="008B1547" w:rsidRPr="003538F8">
        <w:rPr>
          <w:rFonts w:asciiTheme="majorHAnsi" w:hAnsiTheme="majorHAnsi" w:cstheme="majorHAnsi"/>
          <w:sz w:val="22"/>
          <w:szCs w:val="22"/>
        </w:rPr>
        <w:t>w godzinach:</w:t>
      </w:r>
      <w:r w:rsidR="003538F8" w:rsidRPr="003538F8">
        <w:rPr>
          <w:rFonts w:asciiTheme="majorHAnsi" w:hAnsiTheme="majorHAnsi" w:cstheme="majorHAnsi"/>
          <w:sz w:val="22"/>
          <w:szCs w:val="22"/>
        </w:rPr>
        <w:t xml:space="preserve"> 8:00 – 14:00</w:t>
      </w:r>
      <w:r w:rsidR="003538F8">
        <w:rPr>
          <w:rFonts w:asciiTheme="majorHAnsi" w:hAnsiTheme="majorHAnsi" w:cstheme="majorHAnsi"/>
          <w:sz w:val="22"/>
          <w:szCs w:val="22"/>
        </w:rPr>
        <w:t xml:space="preserve"> (tel. 733-782-740).</w:t>
      </w:r>
    </w:p>
    <w:p w14:paraId="090ED8D3" w14:textId="77777777" w:rsidR="00C41F35" w:rsidRPr="008B1547" w:rsidRDefault="00C41F35" w:rsidP="008B1547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9A0CE40" w14:textId="77777777" w:rsidR="00C41F35" w:rsidRPr="008B1547" w:rsidRDefault="00C41F35" w:rsidP="008B1547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  <w:r w:rsidRPr="008B1547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Wykaz wymaganych dokumentów rekrutacyjnych:</w:t>
      </w:r>
    </w:p>
    <w:p w14:paraId="6FF6A466" w14:textId="77777777" w:rsidR="008B1547" w:rsidRPr="008B1547" w:rsidRDefault="008B1547" w:rsidP="008B154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>Formularz zgłoszenia – zgodnie ze wzorem stanowiącym załącznik nr 1 do Regulaminu;</w:t>
      </w:r>
    </w:p>
    <w:p w14:paraId="640DBEC2" w14:textId="77777777" w:rsidR="008B1547" w:rsidRPr="008B1547" w:rsidRDefault="008B1547" w:rsidP="008B154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>Deklaracja uczestnictwa w Projekcie – zgodnie ze wzorem stanowiącym załącznik nr 2 do Regulaminu;</w:t>
      </w:r>
    </w:p>
    <w:p w14:paraId="7E5C1348" w14:textId="77777777" w:rsidR="008B1547" w:rsidRPr="008B1547" w:rsidRDefault="008B1547" w:rsidP="008B154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>Oświadczenie dot. przetwarzania danych osobowych - zgodnie ze wzorem stanowiącym załącznik nr 3 do Regulaminu;</w:t>
      </w:r>
    </w:p>
    <w:p w14:paraId="2D5CA632" w14:textId="77777777" w:rsidR="008B1547" w:rsidRPr="008B1547" w:rsidRDefault="008B1547" w:rsidP="008B154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>Kopia orzeczenia o niepełnosprawności lub innego dokumentu poświadczającego stan zdrowia (jeśli dotyczy);</w:t>
      </w:r>
    </w:p>
    <w:p w14:paraId="56609B83" w14:textId="4969B243" w:rsidR="008B1547" w:rsidRPr="008B1547" w:rsidRDefault="008B1547" w:rsidP="008B154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Kopia zaświadczenia z poradni psychologiczno-pedagogicznej, skierowania od lekarza/specjalisty, opinii pedagoga szkolnego lub innego równoważnego dokumentu (dotyczy wsparcia psychologicznego </w:t>
      </w:r>
      <w:r w:rsidR="0002255F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>i logopedycznego).</w:t>
      </w:r>
    </w:p>
    <w:p w14:paraId="49D188F6" w14:textId="27416262" w:rsidR="00157440" w:rsidRPr="008B1547" w:rsidRDefault="00157440" w:rsidP="008B1547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7740CEB" w14:textId="0BB56ADE" w:rsidR="00157440" w:rsidRPr="008B1547" w:rsidRDefault="00157440" w:rsidP="008B1547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Zgłoszenia Kandydata/Kandydatki do udziału w Projekcie dokonuje </w:t>
      </w:r>
      <w:r w:rsidRPr="008B154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Rodzic lub Opiekun Prawny.</w:t>
      </w:r>
    </w:p>
    <w:p w14:paraId="55CC7ABA" w14:textId="74151282" w:rsidR="00A11F6A" w:rsidRPr="008B1547" w:rsidRDefault="00A11F6A" w:rsidP="008B1547">
      <w:pPr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357BF96" w14:textId="77777777" w:rsidR="00EC2238" w:rsidRPr="008B1547" w:rsidRDefault="00EC2238" w:rsidP="008B1547">
      <w:pPr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  <w:highlight w:val="yellow"/>
          <w:lang w:eastAsia="ar-SA"/>
        </w:rPr>
      </w:pPr>
    </w:p>
    <w:p w14:paraId="43DDFAE1" w14:textId="35E401C9" w:rsidR="00B06A4A" w:rsidRPr="008B1547" w:rsidRDefault="00FF2488" w:rsidP="008B1547">
      <w:pPr>
        <w:spacing w:line="276" w:lineRule="auto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  <w:lang w:eastAsia="ar-SA"/>
        </w:rPr>
      </w:pPr>
      <w:r w:rsidRPr="008B1547">
        <w:rPr>
          <w:rFonts w:asciiTheme="majorHAnsi" w:hAnsiTheme="majorHAnsi" w:cstheme="majorHAnsi"/>
          <w:b/>
          <w:color w:val="000000" w:themeColor="text1"/>
          <w:sz w:val="22"/>
          <w:szCs w:val="22"/>
          <w:lang w:eastAsia="ar-SA"/>
        </w:rPr>
        <w:t>Szczegółowy zakres informacji zawarto w Regulaminie w</w:t>
      </w:r>
      <w:r w:rsidR="00B06A4A" w:rsidRPr="008B1547">
        <w:rPr>
          <w:rFonts w:asciiTheme="majorHAnsi" w:hAnsiTheme="majorHAnsi" w:cstheme="majorHAnsi"/>
          <w:b/>
          <w:color w:val="000000" w:themeColor="text1"/>
          <w:sz w:val="22"/>
          <w:szCs w:val="22"/>
          <w:lang w:eastAsia="ar-SA"/>
        </w:rPr>
        <w:t xml:space="preserve"> sprawie</w:t>
      </w:r>
      <w:r w:rsidRPr="008B1547">
        <w:rPr>
          <w:rFonts w:asciiTheme="majorHAnsi" w:hAnsiTheme="majorHAnsi" w:cstheme="majorHAnsi"/>
          <w:b/>
          <w:color w:val="000000" w:themeColor="text1"/>
          <w:sz w:val="22"/>
          <w:szCs w:val="22"/>
          <w:lang w:eastAsia="ar-SA"/>
        </w:rPr>
        <w:t xml:space="preserve"> </w:t>
      </w:r>
      <w:r w:rsidR="00C41F35" w:rsidRPr="008B1547">
        <w:rPr>
          <w:rFonts w:asciiTheme="majorHAnsi" w:hAnsiTheme="majorHAnsi" w:cstheme="majorHAnsi"/>
          <w:b/>
          <w:color w:val="000000" w:themeColor="text1"/>
          <w:sz w:val="22"/>
          <w:szCs w:val="22"/>
          <w:lang w:eastAsia="ar-SA"/>
        </w:rPr>
        <w:t>naboru</w:t>
      </w:r>
      <w:r w:rsidRPr="008B1547">
        <w:rPr>
          <w:rFonts w:asciiTheme="majorHAnsi" w:hAnsiTheme="majorHAnsi" w:cstheme="majorHAnsi"/>
          <w:b/>
          <w:color w:val="000000" w:themeColor="text1"/>
          <w:sz w:val="22"/>
          <w:szCs w:val="22"/>
          <w:lang w:eastAsia="ar-SA"/>
        </w:rPr>
        <w:t xml:space="preserve"> i uczestnictwa w </w:t>
      </w:r>
      <w:r w:rsidR="00B06A4A" w:rsidRPr="008B1547">
        <w:rPr>
          <w:rFonts w:asciiTheme="majorHAnsi" w:hAnsiTheme="majorHAnsi" w:cstheme="majorHAnsi"/>
          <w:b/>
          <w:color w:val="000000" w:themeColor="text1"/>
          <w:sz w:val="22"/>
          <w:szCs w:val="22"/>
          <w:lang w:eastAsia="ar-SA"/>
        </w:rPr>
        <w:t>P</w:t>
      </w:r>
      <w:r w:rsidRPr="008B1547">
        <w:rPr>
          <w:rFonts w:asciiTheme="majorHAnsi" w:hAnsiTheme="majorHAnsi" w:cstheme="majorHAnsi"/>
          <w:b/>
          <w:color w:val="000000" w:themeColor="text1"/>
          <w:sz w:val="22"/>
          <w:szCs w:val="22"/>
          <w:lang w:eastAsia="ar-SA"/>
        </w:rPr>
        <w:t>rojekcie</w:t>
      </w:r>
      <w:r w:rsidR="00EC2238" w:rsidRPr="008B1547">
        <w:rPr>
          <w:rFonts w:asciiTheme="majorHAnsi" w:hAnsiTheme="majorHAnsi" w:cstheme="majorHAnsi"/>
          <w:b/>
          <w:color w:val="000000" w:themeColor="text1"/>
          <w:sz w:val="22"/>
          <w:szCs w:val="22"/>
          <w:lang w:eastAsia="ar-SA"/>
        </w:rPr>
        <w:t xml:space="preserve"> dostępnym wraz z dokumentami rekrutacyjnymi na stron</w:t>
      </w:r>
      <w:r w:rsidR="008B1547" w:rsidRPr="008B1547">
        <w:rPr>
          <w:rFonts w:asciiTheme="majorHAnsi" w:hAnsiTheme="majorHAnsi" w:cstheme="majorHAnsi"/>
          <w:b/>
          <w:color w:val="000000" w:themeColor="text1"/>
          <w:sz w:val="22"/>
          <w:szCs w:val="22"/>
          <w:lang w:eastAsia="ar-SA"/>
        </w:rPr>
        <w:t xml:space="preserve">ach internetowych: </w:t>
      </w:r>
      <w:hyperlink r:id="rId9" w:history="1">
        <w:r w:rsidR="008B1547" w:rsidRPr="008B1547">
          <w:rPr>
            <w:rStyle w:val="Hipercze"/>
            <w:rFonts w:asciiTheme="majorHAnsi" w:hAnsiTheme="majorHAnsi" w:cstheme="majorHAnsi"/>
            <w:color w:val="000000" w:themeColor="text1"/>
            <w:sz w:val="22"/>
            <w:szCs w:val="22"/>
          </w:rPr>
          <w:t>https://slemien.pl</w:t>
        </w:r>
      </w:hyperlink>
      <w:r w:rsidR="008B1547"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oraz </w:t>
      </w:r>
      <w:hyperlink r:id="rId10" w:history="1">
        <w:r w:rsidR="008B1547" w:rsidRPr="008B1547">
          <w:rPr>
            <w:rStyle w:val="Hipercze"/>
            <w:rFonts w:asciiTheme="majorHAnsi" w:hAnsiTheme="majorHAnsi" w:cstheme="majorHAnsi"/>
            <w:color w:val="000000" w:themeColor="text1"/>
            <w:sz w:val="22"/>
            <w:szCs w:val="22"/>
          </w:rPr>
          <w:t>http://slemien.naszgok.pl/</w:t>
        </w:r>
      </w:hyperlink>
      <w:r w:rsidR="008B1547" w:rsidRPr="008B154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8B1547" w:rsidRPr="008B1547">
        <w:rPr>
          <w:rFonts w:asciiTheme="majorHAnsi" w:hAnsiTheme="majorHAnsi" w:cstheme="majorHAnsi"/>
          <w:b/>
          <w:color w:val="000000" w:themeColor="text1"/>
          <w:sz w:val="22"/>
          <w:szCs w:val="22"/>
          <w:lang w:eastAsia="ar-SA"/>
        </w:rPr>
        <w:t xml:space="preserve"> </w:t>
      </w:r>
    </w:p>
    <w:p w14:paraId="4641A7FA" w14:textId="76E8A28E" w:rsidR="00E506F7" w:rsidRPr="008B1547" w:rsidRDefault="00E506F7" w:rsidP="008B1547">
      <w:pPr>
        <w:spacing w:line="276" w:lineRule="auto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  <w:lang w:eastAsia="ar-SA"/>
        </w:rPr>
      </w:pPr>
      <w:r w:rsidRPr="008B1547">
        <w:rPr>
          <w:rFonts w:asciiTheme="majorHAnsi" w:hAnsiTheme="majorHAnsi" w:cstheme="majorHAnsi"/>
          <w:b/>
          <w:color w:val="000000" w:themeColor="text1"/>
          <w:sz w:val="22"/>
          <w:szCs w:val="22"/>
          <w:lang w:eastAsia="ar-SA"/>
        </w:rPr>
        <w:t xml:space="preserve">Dokumenty rekrutacyjne w formie papierowej dostępne w </w:t>
      </w:r>
      <w:r w:rsidR="008B1547" w:rsidRPr="008B1547">
        <w:rPr>
          <w:rFonts w:asciiTheme="majorHAnsi" w:hAnsiTheme="majorHAnsi" w:cstheme="majorHAnsi"/>
          <w:b/>
          <w:color w:val="000000" w:themeColor="text1"/>
          <w:sz w:val="22"/>
          <w:szCs w:val="22"/>
          <w:lang w:eastAsia="ar-SA"/>
        </w:rPr>
        <w:t xml:space="preserve">Gminnym Ośrodku Kultury „Jemioła” </w:t>
      </w:r>
      <w:r w:rsidR="0002255F">
        <w:rPr>
          <w:rFonts w:asciiTheme="majorHAnsi" w:hAnsiTheme="majorHAnsi" w:cstheme="majorHAnsi"/>
          <w:b/>
          <w:color w:val="000000" w:themeColor="text1"/>
          <w:sz w:val="22"/>
          <w:szCs w:val="22"/>
          <w:lang w:eastAsia="ar-SA"/>
        </w:rPr>
        <w:br/>
      </w:r>
      <w:r w:rsidR="008B1547" w:rsidRPr="008B1547">
        <w:rPr>
          <w:rFonts w:asciiTheme="majorHAnsi" w:hAnsiTheme="majorHAnsi" w:cstheme="majorHAnsi"/>
          <w:b/>
          <w:color w:val="000000" w:themeColor="text1"/>
          <w:sz w:val="22"/>
          <w:szCs w:val="22"/>
          <w:lang w:eastAsia="ar-SA"/>
        </w:rPr>
        <w:t xml:space="preserve">w Ślemieniu oraz w </w:t>
      </w:r>
      <w:r w:rsidRPr="008B1547">
        <w:rPr>
          <w:rFonts w:asciiTheme="majorHAnsi" w:hAnsiTheme="majorHAnsi" w:cstheme="majorHAnsi"/>
          <w:b/>
          <w:color w:val="000000" w:themeColor="text1"/>
          <w:sz w:val="22"/>
          <w:szCs w:val="22"/>
          <w:lang w:eastAsia="ar-SA"/>
        </w:rPr>
        <w:t xml:space="preserve">Gminnym Ośrodku Pomocy Społecznej w </w:t>
      </w:r>
      <w:r w:rsidR="008B1547" w:rsidRPr="008B1547">
        <w:rPr>
          <w:rFonts w:asciiTheme="majorHAnsi" w:hAnsiTheme="majorHAnsi" w:cstheme="majorHAnsi"/>
          <w:b/>
          <w:color w:val="000000" w:themeColor="text1"/>
          <w:sz w:val="22"/>
          <w:szCs w:val="22"/>
          <w:lang w:eastAsia="ar-SA"/>
        </w:rPr>
        <w:t>Ślemieniu</w:t>
      </w:r>
    </w:p>
    <w:sectPr w:rsidR="00E506F7" w:rsidRPr="008B1547" w:rsidSect="00DF4980">
      <w:footerReference w:type="even" r:id="rId11"/>
      <w:footerReference w:type="default" r:id="rId12"/>
      <w:pgSz w:w="11906" w:h="16838"/>
      <w:pgMar w:top="517" w:right="849" w:bottom="709" w:left="1134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66338" w14:textId="77777777" w:rsidR="00B51123" w:rsidRDefault="00B51123" w:rsidP="008C0AD2">
      <w:r>
        <w:separator/>
      </w:r>
    </w:p>
  </w:endnote>
  <w:endnote w:type="continuationSeparator" w:id="0">
    <w:p w14:paraId="129AAAAF" w14:textId="77777777" w:rsidR="00B51123" w:rsidRDefault="00B51123" w:rsidP="008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1AD9" w14:textId="77777777" w:rsidR="002F3838" w:rsidRDefault="002F3838" w:rsidP="00D959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71C91A" w14:textId="77777777" w:rsidR="002F3838" w:rsidRDefault="002F3838" w:rsidP="00C02C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29AD" w14:textId="77777777" w:rsidR="00DF4980" w:rsidRPr="0044580C" w:rsidRDefault="00DF4980" w:rsidP="00DF4980">
    <w:pPr>
      <w:jc w:val="center"/>
      <w:rPr>
        <w:rFonts w:asciiTheme="majorHAnsi" w:hAnsiTheme="majorHAnsi" w:cstheme="majorHAnsi"/>
        <w:b/>
        <w:sz w:val="20"/>
        <w:szCs w:val="20"/>
      </w:rPr>
    </w:pPr>
    <w:r w:rsidRPr="0044580C">
      <w:rPr>
        <w:rFonts w:asciiTheme="majorHAnsi" w:hAnsiTheme="majorHAnsi" w:cstheme="majorHAnsi"/>
        <w:b/>
        <w:sz w:val="20"/>
        <w:szCs w:val="20"/>
      </w:rPr>
      <w:t>Projekt współfinansowany przez Unię Europejską ze środków Europejskiego Funduszu Społecznego w ramach Regionalnego Programu Operacyjnego Województwa Śląskiego na lata 2014-2020</w:t>
    </w:r>
  </w:p>
  <w:p w14:paraId="12CCBF9F" w14:textId="77777777" w:rsidR="00DF4980" w:rsidRPr="0044580C" w:rsidRDefault="00DF4980" w:rsidP="00DF4980">
    <w:pPr>
      <w:jc w:val="center"/>
      <w:rPr>
        <w:rFonts w:asciiTheme="majorHAnsi" w:hAnsiTheme="majorHAnsi" w:cstheme="majorHAnsi"/>
        <w:b/>
        <w:sz w:val="20"/>
        <w:szCs w:val="20"/>
      </w:rPr>
    </w:pPr>
  </w:p>
  <w:p w14:paraId="53DFEE48" w14:textId="77777777" w:rsidR="00DF4980" w:rsidRPr="0044580C" w:rsidRDefault="00DF4980" w:rsidP="00DF4980">
    <w:pPr>
      <w:jc w:val="center"/>
      <w:rPr>
        <w:rFonts w:asciiTheme="majorHAnsi" w:hAnsiTheme="majorHAnsi" w:cstheme="majorHAnsi"/>
        <w:b/>
        <w:sz w:val="20"/>
        <w:szCs w:val="20"/>
      </w:rPr>
    </w:pPr>
  </w:p>
  <w:p w14:paraId="5BCC98F6" w14:textId="77777777" w:rsidR="002F3838" w:rsidRDefault="002F3838" w:rsidP="00A61FD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0F70" w14:textId="77777777" w:rsidR="00B51123" w:rsidRDefault="00B51123" w:rsidP="008C0AD2">
      <w:r w:rsidRPr="008C0AD2">
        <w:rPr>
          <w:color w:val="000000"/>
        </w:rPr>
        <w:separator/>
      </w:r>
    </w:p>
  </w:footnote>
  <w:footnote w:type="continuationSeparator" w:id="0">
    <w:p w14:paraId="1D1AD3FF" w14:textId="77777777" w:rsidR="00B51123" w:rsidRDefault="00B51123" w:rsidP="008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D15"/>
    <w:multiLevelType w:val="hybridMultilevel"/>
    <w:tmpl w:val="425425F0"/>
    <w:lvl w:ilvl="0" w:tplc="9B12B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27168"/>
    <w:multiLevelType w:val="hybridMultilevel"/>
    <w:tmpl w:val="050AC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41B3"/>
    <w:multiLevelType w:val="hybridMultilevel"/>
    <w:tmpl w:val="2CD65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963A3"/>
    <w:multiLevelType w:val="multilevel"/>
    <w:tmpl w:val="2DE4D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BE400E6"/>
    <w:multiLevelType w:val="hybridMultilevel"/>
    <w:tmpl w:val="20A4B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D5149"/>
    <w:multiLevelType w:val="hybridMultilevel"/>
    <w:tmpl w:val="2B7A3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006833">
    <w:abstractNumId w:val="1"/>
  </w:num>
  <w:num w:numId="2" w16cid:durableId="374620970">
    <w:abstractNumId w:val="5"/>
  </w:num>
  <w:num w:numId="3" w16cid:durableId="1044210840">
    <w:abstractNumId w:val="0"/>
  </w:num>
  <w:num w:numId="4" w16cid:durableId="1697342045">
    <w:abstractNumId w:val="3"/>
  </w:num>
  <w:num w:numId="5" w16cid:durableId="1540043135">
    <w:abstractNumId w:val="4"/>
  </w:num>
  <w:num w:numId="6" w16cid:durableId="24183793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D2"/>
    <w:rsid w:val="00006361"/>
    <w:rsid w:val="00010876"/>
    <w:rsid w:val="00012AF0"/>
    <w:rsid w:val="00016BA5"/>
    <w:rsid w:val="000171DA"/>
    <w:rsid w:val="0002255F"/>
    <w:rsid w:val="000225E6"/>
    <w:rsid w:val="0002360D"/>
    <w:rsid w:val="000301FB"/>
    <w:rsid w:val="00031540"/>
    <w:rsid w:val="00033506"/>
    <w:rsid w:val="000469AA"/>
    <w:rsid w:val="00057BCB"/>
    <w:rsid w:val="000659E8"/>
    <w:rsid w:val="00077579"/>
    <w:rsid w:val="0008485E"/>
    <w:rsid w:val="000929D2"/>
    <w:rsid w:val="000B0FDC"/>
    <w:rsid w:val="000C1C44"/>
    <w:rsid w:val="000C3DAA"/>
    <w:rsid w:val="00103E81"/>
    <w:rsid w:val="0010765C"/>
    <w:rsid w:val="0012547C"/>
    <w:rsid w:val="00126124"/>
    <w:rsid w:val="0013104A"/>
    <w:rsid w:val="001417DC"/>
    <w:rsid w:val="00156C72"/>
    <w:rsid w:val="00157440"/>
    <w:rsid w:val="00172436"/>
    <w:rsid w:val="0017275B"/>
    <w:rsid w:val="00173A63"/>
    <w:rsid w:val="00173D93"/>
    <w:rsid w:val="00176C39"/>
    <w:rsid w:val="00177C48"/>
    <w:rsid w:val="0018199B"/>
    <w:rsid w:val="00194A85"/>
    <w:rsid w:val="001971BE"/>
    <w:rsid w:val="001A7E0A"/>
    <w:rsid w:val="001D06CF"/>
    <w:rsid w:val="001D2F4A"/>
    <w:rsid w:val="001D4792"/>
    <w:rsid w:val="001E7617"/>
    <w:rsid w:val="0022405B"/>
    <w:rsid w:val="002253ED"/>
    <w:rsid w:val="002358FA"/>
    <w:rsid w:val="002462E2"/>
    <w:rsid w:val="0026036C"/>
    <w:rsid w:val="00267DD6"/>
    <w:rsid w:val="00270064"/>
    <w:rsid w:val="00283B3F"/>
    <w:rsid w:val="002A50E7"/>
    <w:rsid w:val="002B2E9F"/>
    <w:rsid w:val="002C53F6"/>
    <w:rsid w:val="002E29B9"/>
    <w:rsid w:val="002E4B98"/>
    <w:rsid w:val="002E7FF9"/>
    <w:rsid w:val="002F1BF2"/>
    <w:rsid w:val="002F3838"/>
    <w:rsid w:val="002F6C93"/>
    <w:rsid w:val="003165C4"/>
    <w:rsid w:val="003170CD"/>
    <w:rsid w:val="003210F5"/>
    <w:rsid w:val="00321A23"/>
    <w:rsid w:val="00322E90"/>
    <w:rsid w:val="00335FCD"/>
    <w:rsid w:val="0033671E"/>
    <w:rsid w:val="00345D02"/>
    <w:rsid w:val="003460AA"/>
    <w:rsid w:val="003538F8"/>
    <w:rsid w:val="0035543F"/>
    <w:rsid w:val="00356732"/>
    <w:rsid w:val="003702EB"/>
    <w:rsid w:val="003727A1"/>
    <w:rsid w:val="00372D62"/>
    <w:rsid w:val="0038521A"/>
    <w:rsid w:val="00386BFE"/>
    <w:rsid w:val="00390315"/>
    <w:rsid w:val="003923DB"/>
    <w:rsid w:val="00397A6D"/>
    <w:rsid w:val="003A7888"/>
    <w:rsid w:val="003A7962"/>
    <w:rsid w:val="003C1AB6"/>
    <w:rsid w:val="003C4110"/>
    <w:rsid w:val="003E72A1"/>
    <w:rsid w:val="003F4251"/>
    <w:rsid w:val="00405696"/>
    <w:rsid w:val="0042170A"/>
    <w:rsid w:val="00421E69"/>
    <w:rsid w:val="00421F9A"/>
    <w:rsid w:val="0044580C"/>
    <w:rsid w:val="00451946"/>
    <w:rsid w:val="00451E97"/>
    <w:rsid w:val="004535E4"/>
    <w:rsid w:val="004633BA"/>
    <w:rsid w:val="00475174"/>
    <w:rsid w:val="0047750A"/>
    <w:rsid w:val="004844A7"/>
    <w:rsid w:val="00485115"/>
    <w:rsid w:val="00485C0D"/>
    <w:rsid w:val="004877CA"/>
    <w:rsid w:val="004934D1"/>
    <w:rsid w:val="004B6B08"/>
    <w:rsid w:val="004C354B"/>
    <w:rsid w:val="004E7B60"/>
    <w:rsid w:val="004F778D"/>
    <w:rsid w:val="00521A43"/>
    <w:rsid w:val="0052697C"/>
    <w:rsid w:val="00542907"/>
    <w:rsid w:val="005542E9"/>
    <w:rsid w:val="0056222D"/>
    <w:rsid w:val="005728B5"/>
    <w:rsid w:val="0058231B"/>
    <w:rsid w:val="005B7EBD"/>
    <w:rsid w:val="005C09F1"/>
    <w:rsid w:val="005C0CCD"/>
    <w:rsid w:val="005C530C"/>
    <w:rsid w:val="005D388A"/>
    <w:rsid w:val="005E3F04"/>
    <w:rsid w:val="005E4888"/>
    <w:rsid w:val="005E7274"/>
    <w:rsid w:val="005F5024"/>
    <w:rsid w:val="00603B76"/>
    <w:rsid w:val="00604D3C"/>
    <w:rsid w:val="0060564B"/>
    <w:rsid w:val="00614AE9"/>
    <w:rsid w:val="00622F4A"/>
    <w:rsid w:val="00654D23"/>
    <w:rsid w:val="006607F3"/>
    <w:rsid w:val="00691568"/>
    <w:rsid w:val="00691F0E"/>
    <w:rsid w:val="0069281B"/>
    <w:rsid w:val="006933FF"/>
    <w:rsid w:val="00696A5F"/>
    <w:rsid w:val="006979AD"/>
    <w:rsid w:val="006A1AA0"/>
    <w:rsid w:val="006A4486"/>
    <w:rsid w:val="006A558A"/>
    <w:rsid w:val="006C11EB"/>
    <w:rsid w:val="006C1D84"/>
    <w:rsid w:val="006C4362"/>
    <w:rsid w:val="006C526C"/>
    <w:rsid w:val="006C644C"/>
    <w:rsid w:val="006D131C"/>
    <w:rsid w:val="006D5BBF"/>
    <w:rsid w:val="006D6424"/>
    <w:rsid w:val="007165B7"/>
    <w:rsid w:val="00721F28"/>
    <w:rsid w:val="0072567B"/>
    <w:rsid w:val="0072779C"/>
    <w:rsid w:val="00743ECB"/>
    <w:rsid w:val="007631F5"/>
    <w:rsid w:val="00765F5C"/>
    <w:rsid w:val="007669CA"/>
    <w:rsid w:val="007907E8"/>
    <w:rsid w:val="007911CF"/>
    <w:rsid w:val="007969F5"/>
    <w:rsid w:val="007A364B"/>
    <w:rsid w:val="007C566E"/>
    <w:rsid w:val="007D334B"/>
    <w:rsid w:val="007D3E9D"/>
    <w:rsid w:val="007E439B"/>
    <w:rsid w:val="007E5C50"/>
    <w:rsid w:val="007E64D8"/>
    <w:rsid w:val="007F148F"/>
    <w:rsid w:val="007F2322"/>
    <w:rsid w:val="007F23CE"/>
    <w:rsid w:val="007F5937"/>
    <w:rsid w:val="00807DF8"/>
    <w:rsid w:val="00811C99"/>
    <w:rsid w:val="0081447D"/>
    <w:rsid w:val="0081669F"/>
    <w:rsid w:val="00817AD0"/>
    <w:rsid w:val="00823512"/>
    <w:rsid w:val="00825BFC"/>
    <w:rsid w:val="008329E0"/>
    <w:rsid w:val="008460B7"/>
    <w:rsid w:val="00847BAC"/>
    <w:rsid w:val="00851E03"/>
    <w:rsid w:val="008538D7"/>
    <w:rsid w:val="00861E6F"/>
    <w:rsid w:val="008803AE"/>
    <w:rsid w:val="00892CFC"/>
    <w:rsid w:val="0089721A"/>
    <w:rsid w:val="008B10EB"/>
    <w:rsid w:val="008B1547"/>
    <w:rsid w:val="008B6357"/>
    <w:rsid w:val="008C0AD2"/>
    <w:rsid w:val="008C279A"/>
    <w:rsid w:val="008C78D7"/>
    <w:rsid w:val="008D334F"/>
    <w:rsid w:val="008E087D"/>
    <w:rsid w:val="008F05CE"/>
    <w:rsid w:val="009004D8"/>
    <w:rsid w:val="00904BB3"/>
    <w:rsid w:val="009139C8"/>
    <w:rsid w:val="00916B91"/>
    <w:rsid w:val="00924423"/>
    <w:rsid w:val="009348A4"/>
    <w:rsid w:val="00941541"/>
    <w:rsid w:val="00941ECD"/>
    <w:rsid w:val="00944DC3"/>
    <w:rsid w:val="009731BA"/>
    <w:rsid w:val="00974FC3"/>
    <w:rsid w:val="00977E50"/>
    <w:rsid w:val="00980D2A"/>
    <w:rsid w:val="00983F83"/>
    <w:rsid w:val="0098476A"/>
    <w:rsid w:val="0099114D"/>
    <w:rsid w:val="00991C41"/>
    <w:rsid w:val="0099437B"/>
    <w:rsid w:val="009B0C95"/>
    <w:rsid w:val="009B72B0"/>
    <w:rsid w:val="009C4EF7"/>
    <w:rsid w:val="009C5110"/>
    <w:rsid w:val="009E3B6C"/>
    <w:rsid w:val="00A11F6A"/>
    <w:rsid w:val="00A20B74"/>
    <w:rsid w:val="00A279DD"/>
    <w:rsid w:val="00A60408"/>
    <w:rsid w:val="00A61FDB"/>
    <w:rsid w:val="00A86A58"/>
    <w:rsid w:val="00A86FCD"/>
    <w:rsid w:val="00A91A60"/>
    <w:rsid w:val="00AA31AD"/>
    <w:rsid w:val="00AC31E6"/>
    <w:rsid w:val="00AD4743"/>
    <w:rsid w:val="00AE3418"/>
    <w:rsid w:val="00AE6A10"/>
    <w:rsid w:val="00AE7EFD"/>
    <w:rsid w:val="00B04FFB"/>
    <w:rsid w:val="00B06A4A"/>
    <w:rsid w:val="00B103BE"/>
    <w:rsid w:val="00B15098"/>
    <w:rsid w:val="00B30235"/>
    <w:rsid w:val="00B35315"/>
    <w:rsid w:val="00B419EC"/>
    <w:rsid w:val="00B51123"/>
    <w:rsid w:val="00B601AC"/>
    <w:rsid w:val="00B70E7A"/>
    <w:rsid w:val="00B76216"/>
    <w:rsid w:val="00B86ADD"/>
    <w:rsid w:val="00BA098B"/>
    <w:rsid w:val="00BA1F80"/>
    <w:rsid w:val="00BA73EF"/>
    <w:rsid w:val="00BB21FF"/>
    <w:rsid w:val="00BB361C"/>
    <w:rsid w:val="00BB3BC7"/>
    <w:rsid w:val="00BB5C51"/>
    <w:rsid w:val="00BC3E2E"/>
    <w:rsid w:val="00BC4AF0"/>
    <w:rsid w:val="00BD4ADC"/>
    <w:rsid w:val="00BE5800"/>
    <w:rsid w:val="00BF30C9"/>
    <w:rsid w:val="00BF5348"/>
    <w:rsid w:val="00BF62A3"/>
    <w:rsid w:val="00BF7962"/>
    <w:rsid w:val="00C02CA2"/>
    <w:rsid w:val="00C06EB2"/>
    <w:rsid w:val="00C11A88"/>
    <w:rsid w:val="00C12F4C"/>
    <w:rsid w:val="00C15D9F"/>
    <w:rsid w:val="00C215FB"/>
    <w:rsid w:val="00C24BBA"/>
    <w:rsid w:val="00C41F35"/>
    <w:rsid w:val="00C4616C"/>
    <w:rsid w:val="00C61985"/>
    <w:rsid w:val="00C65927"/>
    <w:rsid w:val="00C81214"/>
    <w:rsid w:val="00C879D3"/>
    <w:rsid w:val="00CB4022"/>
    <w:rsid w:val="00CD097E"/>
    <w:rsid w:val="00CD29FE"/>
    <w:rsid w:val="00CD6C86"/>
    <w:rsid w:val="00CE537F"/>
    <w:rsid w:val="00CE6FE6"/>
    <w:rsid w:val="00CF50F3"/>
    <w:rsid w:val="00D110D8"/>
    <w:rsid w:val="00D134E4"/>
    <w:rsid w:val="00D4696F"/>
    <w:rsid w:val="00D60758"/>
    <w:rsid w:val="00D71F43"/>
    <w:rsid w:val="00D80EB8"/>
    <w:rsid w:val="00D83948"/>
    <w:rsid w:val="00D91A46"/>
    <w:rsid w:val="00D92953"/>
    <w:rsid w:val="00D92F41"/>
    <w:rsid w:val="00D959EF"/>
    <w:rsid w:val="00DA4E62"/>
    <w:rsid w:val="00DB34EC"/>
    <w:rsid w:val="00DB7080"/>
    <w:rsid w:val="00DB762F"/>
    <w:rsid w:val="00DC41F6"/>
    <w:rsid w:val="00DC5FD6"/>
    <w:rsid w:val="00DC7E90"/>
    <w:rsid w:val="00DD614C"/>
    <w:rsid w:val="00DE1D28"/>
    <w:rsid w:val="00DE7115"/>
    <w:rsid w:val="00DF4980"/>
    <w:rsid w:val="00DF54F8"/>
    <w:rsid w:val="00E02589"/>
    <w:rsid w:val="00E27CF0"/>
    <w:rsid w:val="00E353CB"/>
    <w:rsid w:val="00E35BD4"/>
    <w:rsid w:val="00E40D0F"/>
    <w:rsid w:val="00E506F7"/>
    <w:rsid w:val="00E60E61"/>
    <w:rsid w:val="00E624DC"/>
    <w:rsid w:val="00E62A21"/>
    <w:rsid w:val="00E739FA"/>
    <w:rsid w:val="00E803FB"/>
    <w:rsid w:val="00E80B2A"/>
    <w:rsid w:val="00E84453"/>
    <w:rsid w:val="00E9437F"/>
    <w:rsid w:val="00EA194C"/>
    <w:rsid w:val="00EA20FA"/>
    <w:rsid w:val="00EB3C56"/>
    <w:rsid w:val="00EB6215"/>
    <w:rsid w:val="00EC2238"/>
    <w:rsid w:val="00EC3CC9"/>
    <w:rsid w:val="00EC6F7A"/>
    <w:rsid w:val="00ED1A9E"/>
    <w:rsid w:val="00EE5E94"/>
    <w:rsid w:val="00EF0673"/>
    <w:rsid w:val="00EF2972"/>
    <w:rsid w:val="00EF48FA"/>
    <w:rsid w:val="00F00F42"/>
    <w:rsid w:val="00F27ED0"/>
    <w:rsid w:val="00F360F3"/>
    <w:rsid w:val="00F5190C"/>
    <w:rsid w:val="00F570D0"/>
    <w:rsid w:val="00F8359D"/>
    <w:rsid w:val="00FA719B"/>
    <w:rsid w:val="00FB5A98"/>
    <w:rsid w:val="00FB77CD"/>
    <w:rsid w:val="00FE2765"/>
    <w:rsid w:val="00FF088D"/>
    <w:rsid w:val="00FF2488"/>
    <w:rsid w:val="00FF5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5A85972"/>
  <w15:docId w15:val="{8F1C4692-680D-7446-B095-8BFFA1E1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22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411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411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4110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110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C4110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4110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C4110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4110"/>
    <w:pPr>
      <w:spacing w:before="3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411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C0AD2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rsid w:val="008C0AD2"/>
  </w:style>
  <w:style w:type="paragraph" w:styleId="Stopka">
    <w:name w:val="footer"/>
    <w:basedOn w:val="Normalny"/>
    <w:rsid w:val="008C0AD2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basedOn w:val="Domylnaczcionkaakapitu"/>
    <w:rsid w:val="008C0AD2"/>
  </w:style>
  <w:style w:type="paragraph" w:styleId="Tekstdymka">
    <w:name w:val="Balloon Text"/>
    <w:basedOn w:val="Normalny"/>
    <w:rsid w:val="008C0AD2"/>
    <w:pPr>
      <w:suppressAutoHyphens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rsid w:val="008C0AD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3C4110"/>
    <w:rPr>
      <w:b/>
      <w:bCs/>
      <w:caps/>
      <w:color w:val="FFFFFF"/>
      <w:spacing w:val="15"/>
      <w:shd w:val="clear" w:color="auto" w:fill="4F81BD"/>
    </w:rPr>
  </w:style>
  <w:style w:type="paragraph" w:styleId="NormalnyWeb">
    <w:name w:val="Normal (Web)"/>
    <w:basedOn w:val="Normalny"/>
    <w:uiPriority w:val="99"/>
    <w:rsid w:val="008C0AD2"/>
    <w:pPr>
      <w:suppressAutoHyphens/>
      <w:spacing w:before="100" w:after="100"/>
    </w:pPr>
  </w:style>
  <w:style w:type="character" w:styleId="Hipercze">
    <w:name w:val="Hyperlink"/>
    <w:rsid w:val="008C0AD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C4110"/>
    <w:pPr>
      <w:ind w:left="720"/>
      <w:contextualSpacing/>
    </w:pPr>
  </w:style>
  <w:style w:type="character" w:styleId="Odwoaniedokomentarza">
    <w:name w:val="annotation reference"/>
    <w:rsid w:val="008C0AD2"/>
    <w:rPr>
      <w:sz w:val="16"/>
      <w:szCs w:val="16"/>
    </w:rPr>
  </w:style>
  <w:style w:type="paragraph" w:styleId="Tekstkomentarza">
    <w:name w:val="annotation text"/>
    <w:basedOn w:val="Normalny"/>
    <w:rsid w:val="008C0AD2"/>
    <w:pPr>
      <w:suppressAutoHyphens/>
    </w:pPr>
  </w:style>
  <w:style w:type="character" w:customStyle="1" w:styleId="TekstkomentarzaZnak">
    <w:name w:val="Tekst komentarza Znak"/>
    <w:rsid w:val="008C0AD2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8C0AD2"/>
    <w:rPr>
      <w:b/>
      <w:bCs/>
    </w:rPr>
  </w:style>
  <w:style w:type="character" w:customStyle="1" w:styleId="TematkomentarzaZnak">
    <w:name w:val="Temat komentarza Znak"/>
    <w:rsid w:val="008C0AD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Wzmianka1">
    <w:name w:val="Wzmianka1"/>
    <w:rsid w:val="008C0AD2"/>
    <w:rPr>
      <w:color w:val="2B579A"/>
      <w:shd w:val="clear" w:color="auto" w:fill="E6E6E6"/>
    </w:rPr>
  </w:style>
  <w:style w:type="paragraph" w:customStyle="1" w:styleId="Teksttreci2">
    <w:name w:val="Tekst treści (2)"/>
    <w:basedOn w:val="Normalny"/>
    <w:rsid w:val="008C0AD2"/>
    <w:pPr>
      <w:widowControl w:val="0"/>
      <w:shd w:val="clear" w:color="auto" w:fill="FFFFFF"/>
      <w:suppressAutoHyphens/>
      <w:spacing w:before="660" w:after="180" w:line="0" w:lineRule="atLeast"/>
      <w:ind w:hanging="820"/>
      <w:jc w:val="center"/>
    </w:pPr>
    <w:rPr>
      <w:rFonts w:ascii="Franklin Gothic Heavy" w:eastAsia="Franklin Gothic Heavy" w:hAnsi="Franklin Gothic Heavy" w:cs="Franklin Gothic Heavy"/>
      <w:sz w:val="18"/>
      <w:szCs w:val="18"/>
      <w:lang w:eastAsia="ar-SA"/>
    </w:rPr>
  </w:style>
  <w:style w:type="paragraph" w:customStyle="1" w:styleId="Teksttreci4">
    <w:name w:val="Tekst treści (4)"/>
    <w:basedOn w:val="Normalny"/>
    <w:rsid w:val="008C0AD2"/>
    <w:pPr>
      <w:widowControl w:val="0"/>
      <w:shd w:val="clear" w:color="auto" w:fill="FFFFFF"/>
      <w:suppressAutoHyphens/>
      <w:spacing w:before="180" w:after="180" w:line="0" w:lineRule="atLeast"/>
      <w:ind w:hanging="300"/>
      <w:jc w:val="both"/>
    </w:pPr>
    <w:rPr>
      <w:rFonts w:ascii="Franklin Gothic Heavy" w:eastAsia="Franklin Gothic Heavy" w:hAnsi="Franklin Gothic Heavy" w:cs="Franklin Gothic Heavy"/>
      <w:b/>
      <w:bCs/>
      <w:sz w:val="15"/>
      <w:szCs w:val="15"/>
      <w:lang w:eastAsia="ar-SA"/>
    </w:rPr>
  </w:style>
  <w:style w:type="character" w:customStyle="1" w:styleId="WW-Teksttreci2">
    <w:name w:val="WW-Tekst treści (2)"/>
    <w:rsid w:val="008C0AD2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single"/>
      <w:vertAlign w:val="baseline"/>
      <w:lang w:val="pl-PL" w:eastAsia="pl-PL" w:bidi="pl-PL"/>
    </w:rPr>
  </w:style>
  <w:style w:type="character" w:customStyle="1" w:styleId="PogrubienieTeksttreci295pt">
    <w:name w:val="Pogrubienie;Tekst treści (2) + 9;5 pt"/>
    <w:rsid w:val="008C0AD2"/>
    <w:rPr>
      <w:rFonts w:ascii="Franklin Gothic Heavy" w:eastAsia="Franklin Gothic Heavy" w:hAnsi="Franklin Gothic Heavy" w:cs="Franklin Gothic Heavy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 w:eastAsia="pl-PL" w:bidi="pl-PL"/>
    </w:rPr>
  </w:style>
  <w:style w:type="character" w:customStyle="1" w:styleId="Nagwek2Znak">
    <w:name w:val="Nagłówek 2 Znak"/>
    <w:link w:val="Nagwek2"/>
    <w:uiPriority w:val="9"/>
    <w:rsid w:val="003C4110"/>
    <w:rPr>
      <w:caps/>
      <w:spacing w:val="15"/>
      <w:shd w:val="clear" w:color="auto" w:fill="DBE5F1"/>
    </w:rPr>
  </w:style>
  <w:style w:type="character" w:customStyle="1" w:styleId="WW-Teksttreci28pt1">
    <w:name w:val="WW-Tekst treści (2) + 8 pt1"/>
    <w:rsid w:val="008C0AD2"/>
    <w:rPr>
      <w:rFonts w:ascii="Franklin Gothic Heavy" w:eastAsia="Franklin Gothic Heavy" w:hAnsi="Franklin Gothic Heavy" w:cs="Franklin Gothic Heavy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 w:eastAsia="pl-PL" w:bidi="pl-PL"/>
    </w:rPr>
  </w:style>
  <w:style w:type="character" w:customStyle="1" w:styleId="Nagwek3Znak">
    <w:name w:val="Nagłówek 3 Znak"/>
    <w:link w:val="Nagwek3"/>
    <w:uiPriority w:val="9"/>
    <w:semiHidden/>
    <w:rsid w:val="003C4110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"/>
    <w:semiHidden/>
    <w:rsid w:val="003C4110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3C4110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3C4110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3C4110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3C4110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3C4110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C4110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C4110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C4110"/>
    <w:rPr>
      <w:caps/>
      <w:color w:val="4F81BD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4110"/>
    <w:pPr>
      <w:spacing w:after="1000"/>
    </w:pPr>
    <w:rPr>
      <w:caps/>
      <w:color w:val="595959"/>
      <w:spacing w:val="10"/>
    </w:rPr>
  </w:style>
  <w:style w:type="character" w:customStyle="1" w:styleId="PodtytuZnak">
    <w:name w:val="Podtytuł Znak"/>
    <w:link w:val="Podtytu"/>
    <w:uiPriority w:val="11"/>
    <w:rsid w:val="003C4110"/>
    <w:rPr>
      <w:caps/>
      <w:color w:val="595959"/>
      <w:spacing w:val="10"/>
      <w:sz w:val="24"/>
      <w:szCs w:val="24"/>
    </w:rPr>
  </w:style>
  <w:style w:type="character" w:styleId="Pogrubienie">
    <w:name w:val="Strong"/>
    <w:uiPriority w:val="22"/>
    <w:qFormat/>
    <w:rsid w:val="003C4110"/>
    <w:rPr>
      <w:b/>
      <w:bCs/>
    </w:rPr>
  </w:style>
  <w:style w:type="character" w:styleId="Uwydatnienie">
    <w:name w:val="Emphasis"/>
    <w:uiPriority w:val="20"/>
    <w:qFormat/>
    <w:rsid w:val="003C4110"/>
    <w:rPr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3C4110"/>
  </w:style>
  <w:style w:type="paragraph" w:styleId="Cytat">
    <w:name w:val="Quote"/>
    <w:basedOn w:val="Normalny"/>
    <w:next w:val="Normalny"/>
    <w:link w:val="CytatZnak"/>
    <w:uiPriority w:val="29"/>
    <w:qFormat/>
    <w:rsid w:val="003C4110"/>
    <w:rPr>
      <w:i/>
      <w:iCs/>
    </w:rPr>
  </w:style>
  <w:style w:type="character" w:customStyle="1" w:styleId="CytatZnak">
    <w:name w:val="Cytat Znak"/>
    <w:link w:val="Cytat"/>
    <w:uiPriority w:val="29"/>
    <w:rsid w:val="003C4110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C4110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3C4110"/>
    <w:rPr>
      <w:i/>
      <w:iCs/>
      <w:color w:val="4F81BD"/>
      <w:sz w:val="20"/>
      <w:szCs w:val="20"/>
    </w:rPr>
  </w:style>
  <w:style w:type="character" w:styleId="Wyrnieniedelikatne">
    <w:name w:val="Subtle Emphasis"/>
    <w:uiPriority w:val="19"/>
    <w:qFormat/>
    <w:rsid w:val="003C4110"/>
    <w:rPr>
      <w:i/>
      <w:iCs/>
      <w:color w:val="243F60"/>
    </w:rPr>
  </w:style>
  <w:style w:type="character" w:styleId="Wyrnienieintensywne">
    <w:name w:val="Intense Emphasis"/>
    <w:uiPriority w:val="21"/>
    <w:qFormat/>
    <w:rsid w:val="003C4110"/>
    <w:rPr>
      <w:b/>
      <w:bCs/>
      <w:caps/>
      <w:color w:val="243F60"/>
      <w:spacing w:val="10"/>
    </w:rPr>
  </w:style>
  <w:style w:type="character" w:styleId="Odwoaniedelikatne">
    <w:name w:val="Subtle Reference"/>
    <w:uiPriority w:val="31"/>
    <w:qFormat/>
    <w:rsid w:val="003C4110"/>
    <w:rPr>
      <w:b/>
      <w:bCs/>
      <w:color w:val="4F81BD"/>
    </w:rPr>
  </w:style>
  <w:style w:type="character" w:styleId="Odwoanieintensywne">
    <w:name w:val="Intense Reference"/>
    <w:uiPriority w:val="32"/>
    <w:qFormat/>
    <w:rsid w:val="003C4110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3C4110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C4110"/>
    <w:pPr>
      <w:outlineLvl w:val="9"/>
    </w:pPr>
    <w:rPr>
      <w:lang w:bidi="en-US"/>
    </w:rPr>
  </w:style>
  <w:style w:type="character" w:customStyle="1" w:styleId="BezodstpwZnak">
    <w:name w:val="Bez odstępów Znak"/>
    <w:link w:val="Bezodstpw"/>
    <w:uiPriority w:val="1"/>
    <w:rsid w:val="003C4110"/>
    <w:rPr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C02CA2"/>
  </w:style>
  <w:style w:type="character" w:styleId="UyteHipercze">
    <w:name w:val="FollowedHyperlink"/>
    <w:basedOn w:val="Domylnaczcionkaakapitu"/>
    <w:uiPriority w:val="99"/>
    <w:semiHidden/>
    <w:unhideWhenUsed/>
    <w:rsid w:val="00E62A21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41F35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2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9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1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6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2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9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7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1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3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9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6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9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lemien.naszgo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emie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5219B4-61BE-2041-A486-B6276A98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Links>
    <vt:vector size="12" baseType="variant"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http://www.bazakonkurencyjnosci.funduszeeurpejskie.go.pl</vt:lpwstr>
      </vt:variant>
      <vt:variant>
        <vt:lpwstr/>
      </vt:variant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mailto:profilaktyka.projekt@medyk.rzeszow.pl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icefresz@wp.pl</dc:creator>
  <cp:keywords/>
  <dc:description/>
  <cp:lastModifiedBy>Mariola Stanik</cp:lastModifiedBy>
  <cp:revision>3</cp:revision>
  <cp:lastPrinted>2018-07-12T10:04:00Z</cp:lastPrinted>
  <dcterms:created xsi:type="dcterms:W3CDTF">2022-05-03T21:22:00Z</dcterms:created>
  <dcterms:modified xsi:type="dcterms:W3CDTF">2022-05-03T21:23:00Z</dcterms:modified>
</cp:coreProperties>
</file>